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7C840" w14:textId="03CBC3CD" w:rsidR="00C93B22" w:rsidRDefault="00381C5F" w:rsidP="009838C2">
      <w:pPr>
        <w:jc w:val="both"/>
        <w:rPr>
          <w:b/>
          <w:bCs/>
          <w:iCs/>
          <w:sz w:val="32"/>
          <w:szCs w:val="32"/>
        </w:rPr>
      </w:pPr>
      <w:bookmarkStart w:id="0" w:name="_Hlk152854656"/>
      <w:r>
        <w:rPr>
          <w:b/>
          <w:bCs/>
          <w:iCs/>
          <w:sz w:val="32"/>
          <w:szCs w:val="32"/>
        </w:rPr>
        <w:t>Erholungsr</w:t>
      </w:r>
      <w:r w:rsidR="00B26703">
        <w:rPr>
          <w:b/>
          <w:bCs/>
          <w:iCs/>
          <w:sz w:val="32"/>
          <w:szCs w:val="32"/>
        </w:rPr>
        <w:t>äume</w:t>
      </w:r>
      <w:r>
        <w:rPr>
          <w:b/>
          <w:bCs/>
          <w:iCs/>
          <w:sz w:val="32"/>
          <w:szCs w:val="32"/>
        </w:rPr>
        <w:t xml:space="preserve"> für die Seele</w:t>
      </w:r>
    </w:p>
    <w:bookmarkEnd w:id="0"/>
    <w:p w14:paraId="6C90C6E8" w14:textId="77777777" w:rsidR="00A07FAB" w:rsidRPr="00922E46" w:rsidRDefault="00A07FAB" w:rsidP="009838C2">
      <w:pPr>
        <w:jc w:val="both"/>
        <w:rPr>
          <w:b/>
          <w:bCs/>
          <w:iCs/>
        </w:rPr>
      </w:pPr>
    </w:p>
    <w:p w14:paraId="1B24167E" w14:textId="4D1E8FEF" w:rsidR="00E14228" w:rsidRDefault="00B26703" w:rsidP="009E66CB">
      <w:pPr>
        <w:rPr>
          <w:b/>
          <w:bCs/>
          <w:iCs/>
        </w:rPr>
      </w:pPr>
      <w:r>
        <w:rPr>
          <w:b/>
          <w:bCs/>
          <w:iCs/>
        </w:rPr>
        <w:t xml:space="preserve">In der Wahlleistungsstation der </w:t>
      </w:r>
      <w:r w:rsidRPr="00B26703">
        <w:rPr>
          <w:b/>
          <w:bCs/>
          <w:iCs/>
        </w:rPr>
        <w:t>Klinik für Psychiatrie und Psychotherapie</w:t>
      </w:r>
      <w:r>
        <w:rPr>
          <w:b/>
          <w:bCs/>
          <w:iCs/>
        </w:rPr>
        <w:t xml:space="preserve"> des </w:t>
      </w:r>
      <w:r>
        <w:rPr>
          <w:b/>
          <w:bCs/>
          <w:iCs/>
        </w:rPr>
        <w:br/>
        <w:t>Universitätsklinikums Freiburg unterstützen Kautschukböden durch</w:t>
      </w:r>
      <w:r w:rsidRPr="00B26703">
        <w:rPr>
          <w:b/>
          <w:bCs/>
          <w:iCs/>
        </w:rPr>
        <w:t xml:space="preserve"> </w:t>
      </w:r>
      <w:r>
        <w:rPr>
          <w:b/>
          <w:bCs/>
          <w:iCs/>
        </w:rPr>
        <w:t xml:space="preserve">gute </w:t>
      </w:r>
      <w:r w:rsidR="00060455">
        <w:rPr>
          <w:b/>
          <w:bCs/>
          <w:iCs/>
        </w:rPr>
        <w:t>Ergonomie</w:t>
      </w:r>
      <w:r>
        <w:rPr>
          <w:b/>
          <w:bCs/>
          <w:iCs/>
        </w:rPr>
        <w:t xml:space="preserve"> und Akustik </w:t>
      </w:r>
      <w:r w:rsidR="0038756C">
        <w:rPr>
          <w:b/>
          <w:bCs/>
          <w:iCs/>
        </w:rPr>
        <w:t>das</w:t>
      </w:r>
      <w:r>
        <w:rPr>
          <w:b/>
          <w:bCs/>
          <w:iCs/>
        </w:rPr>
        <w:t xml:space="preserve"> heilungsfördernde Ambiente</w:t>
      </w:r>
      <w:r w:rsidR="00F76A12">
        <w:rPr>
          <w:b/>
          <w:bCs/>
          <w:iCs/>
        </w:rPr>
        <w:t xml:space="preserve"> </w:t>
      </w:r>
    </w:p>
    <w:p w14:paraId="47A2EC8D" w14:textId="77777777" w:rsidR="00655D8E" w:rsidRPr="00A60900" w:rsidRDefault="00655D8E" w:rsidP="009838C2">
      <w:pPr>
        <w:jc w:val="both"/>
        <w:rPr>
          <w:bCs/>
          <w:iCs/>
        </w:rPr>
      </w:pPr>
    </w:p>
    <w:p w14:paraId="23ECDC5E" w14:textId="18908DFE" w:rsidR="00E77DF8" w:rsidRDefault="009838C2" w:rsidP="00604673">
      <w:pPr>
        <w:autoSpaceDE w:val="0"/>
        <w:autoSpaceDN w:val="0"/>
        <w:adjustRightInd w:val="0"/>
        <w:spacing w:line="320" w:lineRule="atLeast"/>
        <w:jc w:val="both"/>
      </w:pPr>
      <w:r w:rsidRPr="00A60900">
        <w:rPr>
          <w:bCs/>
          <w:i/>
          <w:szCs w:val="22"/>
        </w:rPr>
        <w:t xml:space="preserve">Weinheim, </w:t>
      </w:r>
      <w:r w:rsidR="00A5596A" w:rsidRPr="0075633E">
        <w:rPr>
          <w:bCs/>
          <w:i/>
          <w:szCs w:val="22"/>
        </w:rPr>
        <w:t>Mai</w:t>
      </w:r>
      <w:r w:rsidR="00CC201F" w:rsidRPr="0075633E">
        <w:rPr>
          <w:bCs/>
          <w:i/>
          <w:szCs w:val="22"/>
        </w:rPr>
        <w:t xml:space="preserve"> </w:t>
      </w:r>
      <w:r w:rsidR="00C2130B" w:rsidRPr="0075633E">
        <w:rPr>
          <w:bCs/>
          <w:i/>
          <w:szCs w:val="22"/>
        </w:rPr>
        <w:t>20</w:t>
      </w:r>
      <w:r w:rsidR="00CC201F" w:rsidRPr="0075633E">
        <w:rPr>
          <w:bCs/>
          <w:i/>
          <w:szCs w:val="22"/>
        </w:rPr>
        <w:t>2</w:t>
      </w:r>
      <w:r w:rsidR="00D247E4" w:rsidRPr="0075633E">
        <w:rPr>
          <w:bCs/>
          <w:i/>
          <w:szCs w:val="22"/>
        </w:rPr>
        <w:t>4</w:t>
      </w:r>
      <w:r w:rsidR="00C2130B" w:rsidRPr="0075633E">
        <w:rPr>
          <w:bCs/>
          <w:i/>
          <w:szCs w:val="22"/>
        </w:rPr>
        <w:t xml:space="preserve"> </w:t>
      </w:r>
      <w:r w:rsidR="001C7038" w:rsidRPr="0075633E">
        <w:t>–</w:t>
      </w:r>
      <w:r w:rsidR="00297E61">
        <w:t xml:space="preserve"> </w:t>
      </w:r>
      <w:r w:rsidR="0037603A">
        <w:t xml:space="preserve">Heilende Umgebung </w:t>
      </w:r>
      <w:r w:rsidR="00687735">
        <w:t>zum Wohlfühlen</w:t>
      </w:r>
      <w:r w:rsidR="00297E61">
        <w:t xml:space="preserve"> – </w:t>
      </w:r>
      <w:r w:rsidR="00687735">
        <w:t xml:space="preserve">gerade </w:t>
      </w:r>
      <w:r w:rsidR="00297E61" w:rsidRPr="00381C5F">
        <w:t>Menschen mit psychischen Erkrankungen</w:t>
      </w:r>
      <w:r w:rsidR="005A7E13">
        <w:t xml:space="preserve"> </w:t>
      </w:r>
      <w:r w:rsidR="00297E61" w:rsidRPr="00381C5F">
        <w:t>profitieren von eine</w:t>
      </w:r>
      <w:r w:rsidR="00687735">
        <w:t>m</w:t>
      </w:r>
      <w:r w:rsidR="00297E61" w:rsidRPr="00381C5F">
        <w:t xml:space="preserve"> ru</w:t>
      </w:r>
      <w:r w:rsidR="00604673">
        <w:t>higen, positiven U</w:t>
      </w:r>
      <w:r w:rsidR="00687735">
        <w:t>mfeld</w:t>
      </w:r>
      <w:r w:rsidR="00297E61" w:rsidRPr="00381C5F">
        <w:t xml:space="preserve">. </w:t>
      </w:r>
      <w:r w:rsidR="00967577">
        <w:t xml:space="preserve">Denn Stress </w:t>
      </w:r>
      <w:r w:rsidR="00604673">
        <w:t>ist</w:t>
      </w:r>
      <w:r w:rsidR="00967577">
        <w:t xml:space="preserve"> </w:t>
      </w:r>
      <w:r w:rsidR="00604673">
        <w:t xml:space="preserve">nicht selten </w:t>
      </w:r>
      <w:r w:rsidR="00967577">
        <w:t>ein entscheidender Faktor bei</w:t>
      </w:r>
      <w:r w:rsidR="00831B3C">
        <w:t>m Entstehen</w:t>
      </w:r>
      <w:r w:rsidR="00967577">
        <w:t xml:space="preserve"> vieler Krankheitsbilder wie etwa Burnout</w:t>
      </w:r>
      <w:r w:rsidR="00831B3C">
        <w:t xml:space="preserve">, </w:t>
      </w:r>
      <w:r w:rsidR="00967577">
        <w:t>Depressionen</w:t>
      </w:r>
      <w:r w:rsidR="005A7E13">
        <w:t xml:space="preserve"> oder Angststörungen. </w:t>
      </w:r>
      <w:r w:rsidR="00831B3C">
        <w:t>B</w:t>
      </w:r>
      <w:r w:rsidR="005A7E13">
        <w:t>eim Neubau oder der Sanierung von psychiatrischen Einrichtungen ist es daher</w:t>
      </w:r>
      <w:r w:rsidR="00831B3C">
        <w:t xml:space="preserve"> wichtig</w:t>
      </w:r>
      <w:r w:rsidR="005A7E13">
        <w:t xml:space="preserve">, auf die erhöhte Vulnerabilität der </w:t>
      </w:r>
      <w:proofErr w:type="gramStart"/>
      <w:r w:rsidR="005A7E13">
        <w:t>Patient:innen</w:t>
      </w:r>
      <w:proofErr w:type="gramEnd"/>
      <w:r w:rsidR="005A7E13">
        <w:t xml:space="preserve"> einzugehen und ein ruhiges, reiz</w:t>
      </w:r>
      <w:r w:rsidR="00687735">
        <w:t>abgeschirmtes</w:t>
      </w:r>
      <w:r w:rsidR="005A7E13">
        <w:t xml:space="preserve"> </w:t>
      </w:r>
      <w:r w:rsidR="00687735">
        <w:t>Ambiente</w:t>
      </w:r>
      <w:r w:rsidR="005A7E13">
        <w:t xml:space="preserve"> zu gestalten, das Sicherheit vermittelt</w:t>
      </w:r>
      <w:r w:rsidR="00253CE9">
        <w:t xml:space="preserve"> und nicht überfordert</w:t>
      </w:r>
      <w:r w:rsidR="005A7E13">
        <w:t xml:space="preserve">. </w:t>
      </w:r>
      <w:r w:rsidR="00D57AF5" w:rsidRPr="00D57AF5">
        <w:t xml:space="preserve">Stressfaktoren sollen minimiert werden, um </w:t>
      </w:r>
      <w:r w:rsidR="00687735">
        <w:t>den</w:t>
      </w:r>
      <w:r w:rsidR="00D57AF5" w:rsidRPr="00D57AF5">
        <w:t xml:space="preserve"> Genesungsprozess </w:t>
      </w:r>
      <w:r w:rsidR="00687735">
        <w:t>zu unterstützen</w:t>
      </w:r>
      <w:r w:rsidR="00D57AF5" w:rsidRPr="00D57AF5">
        <w:t xml:space="preserve">. </w:t>
      </w:r>
      <w:r w:rsidR="00687735">
        <w:t>Erforderlich hierfür sind neben</w:t>
      </w:r>
      <w:r w:rsidR="005A7E13">
        <w:t xml:space="preserve"> einer zurückhaltenden Optik der Innenausstattung auch ak</w:t>
      </w:r>
      <w:r w:rsidR="00D57AF5" w:rsidRPr="00D57AF5">
        <w:t>ustische Maßnahmen</w:t>
      </w:r>
      <w:r w:rsidR="003F6E4A">
        <w:t>. Ebenso spiel</w:t>
      </w:r>
      <w:r w:rsidR="000D2510">
        <w:t>t</w:t>
      </w:r>
      <w:r w:rsidR="003F6E4A">
        <w:t xml:space="preserve"> die Vermeidung von Geruchs- und Schadstoffen eine </w:t>
      </w:r>
      <w:r w:rsidR="00DC6BE6">
        <w:t xml:space="preserve">zentrale </w:t>
      </w:r>
      <w:r w:rsidR="003F6E4A">
        <w:t>Rolle</w:t>
      </w:r>
      <w:r w:rsidR="00687735">
        <w:t>.</w:t>
      </w:r>
      <w:r w:rsidR="00604673">
        <w:t xml:space="preserve"> Beim Erweiterungsbau der </w:t>
      </w:r>
      <w:r w:rsidR="00604673" w:rsidRPr="00604673">
        <w:t>Klinik für Psychiatrie und Psychotherapie</w:t>
      </w:r>
      <w:r w:rsidR="00604673">
        <w:t xml:space="preserve"> des Universitätsklinikums </w:t>
      </w:r>
      <w:r w:rsidR="00604673" w:rsidRPr="00604673">
        <w:t>Freiburg</w:t>
      </w:r>
      <w:r w:rsidR="00604673">
        <w:t xml:space="preserve"> ist dies</w:t>
      </w:r>
      <w:r w:rsidR="00B4665D">
        <w:t>es Zusammenspiel</w:t>
      </w:r>
      <w:r w:rsidR="00604673">
        <w:t xml:space="preserve"> perfekt gelungen. </w:t>
      </w:r>
      <w:r w:rsidR="00604673" w:rsidRPr="00E550B7">
        <w:t xml:space="preserve">Der </w:t>
      </w:r>
      <w:r w:rsidR="00604673">
        <w:t xml:space="preserve">im Herbst </w:t>
      </w:r>
      <w:r w:rsidR="00604673" w:rsidRPr="00E550B7">
        <w:t>2023 eröffnete „Gartenflügel West“</w:t>
      </w:r>
      <w:r w:rsidR="004542EC">
        <w:t>, eine Wahlleistungsstation,</w:t>
      </w:r>
      <w:r w:rsidR="00604673" w:rsidRPr="00E550B7">
        <w:t xml:space="preserve"> besticht durch </w:t>
      </w:r>
      <w:r w:rsidR="004442CE">
        <w:t>s</w:t>
      </w:r>
      <w:r w:rsidR="00604673">
        <w:t xml:space="preserve">eine lichte, helle </w:t>
      </w:r>
      <w:r w:rsidR="00604673" w:rsidRPr="00E550B7">
        <w:t>Architektur</w:t>
      </w:r>
      <w:r w:rsidR="004442CE">
        <w:t xml:space="preserve"> und sein klares Design</w:t>
      </w:r>
      <w:r w:rsidR="00604673">
        <w:t xml:space="preserve">. </w:t>
      </w:r>
      <w:r w:rsidR="00C10144">
        <w:t>Große Fensterflächen</w:t>
      </w:r>
      <w:r w:rsidR="00CB2530">
        <w:t xml:space="preserve"> lassen </w:t>
      </w:r>
      <w:r w:rsidR="00624FEE">
        <w:t xml:space="preserve">viel </w:t>
      </w:r>
      <w:r w:rsidR="00C10144">
        <w:t xml:space="preserve">Tageslicht </w:t>
      </w:r>
      <w:r w:rsidR="00624FEE">
        <w:t xml:space="preserve">in die großzügig geschnittenen Patientenzimmer, </w:t>
      </w:r>
      <w:r w:rsidR="00CB2530">
        <w:t>Therapie</w:t>
      </w:r>
      <w:r w:rsidR="00624FEE">
        <w:t>- und Aufenthalts</w:t>
      </w:r>
      <w:r w:rsidR="00CB2530">
        <w:t>räume</w:t>
      </w:r>
      <w:r w:rsidR="004442CE">
        <w:t xml:space="preserve"> des in </w:t>
      </w:r>
      <w:r w:rsidR="008F1083">
        <w:t xml:space="preserve">umweltschonender </w:t>
      </w:r>
      <w:r w:rsidR="004442CE">
        <w:t>Holzbauweise errichteten Neubaus</w:t>
      </w:r>
      <w:r w:rsidR="00CB2530">
        <w:t xml:space="preserve">. </w:t>
      </w:r>
      <w:r w:rsidR="00C52ED2">
        <w:t xml:space="preserve">Der im gesamten Gebäude verlegte Kautschukboden noraplan uni </w:t>
      </w:r>
      <w:r w:rsidR="009069FE">
        <w:t>fügt sich</w:t>
      </w:r>
      <w:r w:rsidR="00C52ED2">
        <w:t xml:space="preserve"> </w:t>
      </w:r>
      <w:r w:rsidR="004442CE">
        <w:t xml:space="preserve">gleich in mehrfacher Hinsicht </w:t>
      </w:r>
      <w:r w:rsidR="00C52ED2">
        <w:t xml:space="preserve">ideal in das hochwertige und auf Nachhaltigkeit ausgerichtete </w:t>
      </w:r>
      <w:r w:rsidR="00CB2530">
        <w:t>Materialkonzept</w:t>
      </w:r>
      <w:r w:rsidR="009069FE">
        <w:t xml:space="preserve"> ein</w:t>
      </w:r>
      <w:r w:rsidR="00C52ED2">
        <w:t xml:space="preserve">. </w:t>
      </w:r>
      <w:r w:rsidR="00E77DF8">
        <w:t>D</w:t>
      </w:r>
      <w:r w:rsidR="00403960">
        <w:t>ie</w:t>
      </w:r>
      <w:r w:rsidR="00E77DF8">
        <w:t xml:space="preserve"> einfarbige</w:t>
      </w:r>
      <w:r w:rsidR="00403960">
        <w:t>n</w:t>
      </w:r>
      <w:r w:rsidR="00E77DF8">
        <w:t xml:space="preserve"> </w:t>
      </w:r>
      <w:r w:rsidR="00403960">
        <w:t>B</w:t>
      </w:r>
      <w:r w:rsidR="00C52ED2">
        <w:t xml:space="preserve">eläge </w:t>
      </w:r>
      <w:r w:rsidR="00403960">
        <w:t xml:space="preserve">nehmen </w:t>
      </w:r>
      <w:r w:rsidR="00E77DF8">
        <w:t>sich</w:t>
      </w:r>
      <w:r w:rsidR="00C52ED2">
        <w:t xml:space="preserve"> </w:t>
      </w:r>
      <w:r w:rsidR="00E77DF8">
        <w:t xml:space="preserve">dezent zurück und </w:t>
      </w:r>
      <w:r w:rsidR="00403960">
        <w:t>wirken durch ihr</w:t>
      </w:r>
      <w:r w:rsidR="00E77DF8">
        <w:t xml:space="preserve"> warmes Graubraun gleichzeitig erdend. Auch funktional </w:t>
      </w:r>
      <w:r w:rsidR="00DC6BE6">
        <w:t>tragen sie</w:t>
      </w:r>
      <w:r w:rsidR="00E77DF8">
        <w:t xml:space="preserve"> zu einem ruhigen, heilungsfördernden Ambiente bei</w:t>
      </w:r>
      <w:r w:rsidR="008F1083">
        <w:t>:</w:t>
      </w:r>
      <w:r w:rsidR="00E77DF8">
        <w:t xml:space="preserve"> Durch ihre Dauerelastizität </w:t>
      </w:r>
      <w:r w:rsidR="00DC6BE6">
        <w:t>ver</w:t>
      </w:r>
      <w:r w:rsidR="00E77DF8">
        <w:t>mindern</w:t>
      </w:r>
      <w:r w:rsidR="00DC6BE6">
        <w:t xml:space="preserve"> sie</w:t>
      </w:r>
      <w:r w:rsidR="00E77DF8">
        <w:t xml:space="preserve"> die Gehgeräusche und bieten gleichzeitig </w:t>
      </w:r>
      <w:r w:rsidR="004542EC">
        <w:t>ergonomische Vorteile.</w:t>
      </w:r>
      <w:r w:rsidR="00FA0817">
        <w:t xml:space="preserve"> </w:t>
      </w:r>
      <w:r w:rsidR="0005610D">
        <w:t xml:space="preserve">Außerdem sind die mit dem Blauen Engel ausgezeichneten, emissionsarmen </w:t>
      </w:r>
      <w:r w:rsidR="00DC6BE6">
        <w:t>Kautschukböden</w:t>
      </w:r>
      <w:r w:rsidR="0005610D">
        <w:t xml:space="preserve"> frei von PVC sowie Phthalat-Weichmachern und unterstützen eine gute Innenraumluft.</w:t>
      </w:r>
    </w:p>
    <w:p w14:paraId="4E4B9B41" w14:textId="77777777" w:rsidR="004542EC" w:rsidRDefault="004542EC" w:rsidP="00604673">
      <w:pPr>
        <w:autoSpaceDE w:val="0"/>
        <w:autoSpaceDN w:val="0"/>
        <w:adjustRightInd w:val="0"/>
        <w:spacing w:line="320" w:lineRule="atLeast"/>
        <w:jc w:val="both"/>
      </w:pPr>
    </w:p>
    <w:p w14:paraId="2CCC1C90" w14:textId="6DEFE910" w:rsidR="00604673" w:rsidRDefault="00F50005" w:rsidP="00604673">
      <w:pPr>
        <w:autoSpaceDE w:val="0"/>
        <w:autoSpaceDN w:val="0"/>
        <w:adjustRightInd w:val="0"/>
        <w:spacing w:line="320" w:lineRule="atLeast"/>
        <w:jc w:val="both"/>
        <w:rPr>
          <w:b/>
          <w:bCs/>
        </w:rPr>
      </w:pPr>
      <w:r>
        <w:rPr>
          <w:b/>
          <w:bCs/>
        </w:rPr>
        <w:t>Kautschukböden strahlen Ruhe und Wärme aus</w:t>
      </w:r>
    </w:p>
    <w:p w14:paraId="52556D2B" w14:textId="77777777" w:rsidR="00604673" w:rsidRDefault="00604673" w:rsidP="00604673">
      <w:pPr>
        <w:autoSpaceDE w:val="0"/>
        <w:autoSpaceDN w:val="0"/>
        <w:adjustRightInd w:val="0"/>
        <w:spacing w:line="320" w:lineRule="atLeast"/>
        <w:jc w:val="both"/>
      </w:pPr>
    </w:p>
    <w:p w14:paraId="49612EC3" w14:textId="0BE7350A" w:rsidR="00125C27" w:rsidRDefault="00A73AB8" w:rsidP="00125C27">
      <w:pPr>
        <w:autoSpaceDE w:val="0"/>
        <w:autoSpaceDN w:val="0"/>
        <w:adjustRightInd w:val="0"/>
        <w:spacing w:line="320" w:lineRule="atLeast"/>
        <w:jc w:val="both"/>
      </w:pPr>
      <w:r w:rsidRPr="00875019">
        <w:t xml:space="preserve">Im </w:t>
      </w:r>
      <w:r>
        <w:t>ersten</w:t>
      </w:r>
      <w:r w:rsidRPr="00875019">
        <w:t xml:space="preserve"> Obergeschoss </w:t>
      </w:r>
      <w:r w:rsidR="00831B3C">
        <w:t xml:space="preserve">des </w:t>
      </w:r>
      <w:r w:rsidR="00831B3C" w:rsidRPr="00831B3C">
        <w:t>Neubau</w:t>
      </w:r>
      <w:r w:rsidR="00831B3C">
        <w:t>s</w:t>
      </w:r>
      <w:r w:rsidR="00831B3C" w:rsidRPr="00831B3C">
        <w:t xml:space="preserve"> in unmittelbarer Nachbarschaft zum botanischen Garten </w:t>
      </w:r>
      <w:r w:rsidRPr="00875019">
        <w:t xml:space="preserve">befindet sich die „Station 7“ mit 21 Betten und drei tagesklinischen Plätzen für </w:t>
      </w:r>
      <w:proofErr w:type="spellStart"/>
      <w:proofErr w:type="gramStart"/>
      <w:r w:rsidRPr="00875019">
        <w:t>Wahlleistungspatient</w:t>
      </w:r>
      <w:r>
        <w:t>:</w:t>
      </w:r>
      <w:r w:rsidRPr="00875019">
        <w:t>innen</w:t>
      </w:r>
      <w:proofErr w:type="spellEnd"/>
      <w:proofErr w:type="gramEnd"/>
      <w:r w:rsidRPr="00875019">
        <w:t xml:space="preserve">. Im Erdgeschoss sind die </w:t>
      </w:r>
      <w:r>
        <w:t xml:space="preserve">Räume für </w:t>
      </w:r>
      <w:r w:rsidRPr="00875019">
        <w:t>Musik-, Ergo- und Kunsttherapie, der Sozialdienst und die psychotherapeutischen Behandlungs</w:t>
      </w:r>
      <w:r w:rsidR="00860393">
        <w:t>zimmer</w:t>
      </w:r>
      <w:r w:rsidRPr="00875019">
        <w:t xml:space="preserve"> untergebracht</w:t>
      </w:r>
      <w:r>
        <w:t xml:space="preserve">. </w:t>
      </w:r>
      <w:r w:rsidR="00831B3C">
        <w:t>Bei der Inneneinrichtung stand es im Fokus, durch naturnahe Materialien mit zurückhaltendem Design eine</w:t>
      </w:r>
      <w:r w:rsidR="00800D95">
        <w:t xml:space="preserve"> hohe Aufenthaltsqualität</w:t>
      </w:r>
      <w:r w:rsidR="00F75F82">
        <w:t xml:space="preserve"> </w:t>
      </w:r>
      <w:r w:rsidR="00570E4F">
        <w:t>zu schaffen</w:t>
      </w:r>
      <w:r w:rsidR="004542EC">
        <w:t xml:space="preserve">. </w:t>
      </w:r>
      <w:r w:rsidR="00FA0817">
        <w:t xml:space="preserve">Denn Menschen mit psychischen Erkrankungen haben </w:t>
      </w:r>
      <w:r w:rsidR="0048002D">
        <w:t>ein besonders ausgeprägtes Bedürfnis</w:t>
      </w:r>
      <w:r w:rsidR="00FA0817">
        <w:t xml:space="preserve"> nach Schutz und reagieren oft übermäßig sensibel auf Umweltreize.</w:t>
      </w:r>
      <w:r w:rsidR="0048002D">
        <w:t xml:space="preserve"> </w:t>
      </w:r>
      <w:r w:rsidR="00C92849" w:rsidRPr="00D21136">
        <w:t>„</w:t>
      </w:r>
      <w:bookmarkStart w:id="1" w:name="_Hlk156890584"/>
      <w:r w:rsidR="00C92849" w:rsidRPr="00D21136">
        <w:t xml:space="preserve">Die </w:t>
      </w:r>
      <w:r w:rsidR="00533D0D" w:rsidRPr="00D21136">
        <w:t>nora Böden</w:t>
      </w:r>
      <w:r w:rsidR="004542EC" w:rsidRPr="00D21136">
        <w:t xml:space="preserve"> </w:t>
      </w:r>
      <w:r w:rsidR="0048002D" w:rsidRPr="00D21136">
        <w:t>pass</w:t>
      </w:r>
      <w:r w:rsidR="00800D95" w:rsidRPr="00D21136">
        <w:t>t</w:t>
      </w:r>
      <w:r w:rsidR="0048002D" w:rsidRPr="00D21136">
        <w:t>en in jeder Hinsicht i</w:t>
      </w:r>
      <w:r w:rsidR="00570E4F">
        <w:t>deal i</w:t>
      </w:r>
      <w:r w:rsidR="0048002D" w:rsidRPr="00D21136">
        <w:t xml:space="preserve">ns Konzept – sie </w:t>
      </w:r>
      <w:r w:rsidR="004542EC" w:rsidRPr="00D21136">
        <w:t xml:space="preserve">sind </w:t>
      </w:r>
      <w:r w:rsidR="007A7F82" w:rsidRPr="00D21136">
        <w:t>ebenso hochwertig wie robust</w:t>
      </w:r>
      <w:r w:rsidR="00F75F82" w:rsidRPr="00D21136">
        <w:t xml:space="preserve"> und</w:t>
      </w:r>
      <w:r w:rsidR="0048002D" w:rsidRPr="00D21136">
        <w:t xml:space="preserve"> </w:t>
      </w:r>
      <w:r w:rsidR="00C92849" w:rsidRPr="00D21136">
        <w:t xml:space="preserve">strahlen </w:t>
      </w:r>
      <w:r w:rsidR="0057031A" w:rsidRPr="00D21136">
        <w:t xml:space="preserve">durch </w:t>
      </w:r>
      <w:r w:rsidR="00FA0817" w:rsidRPr="00D21136">
        <w:t xml:space="preserve">ihre </w:t>
      </w:r>
      <w:r w:rsidR="000D2510">
        <w:t xml:space="preserve">monochrome </w:t>
      </w:r>
      <w:r w:rsidR="009D6974" w:rsidRPr="00D21136">
        <w:t xml:space="preserve">Optik und die </w:t>
      </w:r>
      <w:r w:rsidR="00FA0817" w:rsidRPr="00D21136">
        <w:t xml:space="preserve">unaufdringliche </w:t>
      </w:r>
      <w:r w:rsidR="0057031A" w:rsidRPr="00D21136">
        <w:t xml:space="preserve">Farbgestaltung </w:t>
      </w:r>
      <w:r w:rsidR="00C92849" w:rsidRPr="00D21136">
        <w:t xml:space="preserve">Ruhe und Wärme aus, wodurch Stress reduziert wird“, </w:t>
      </w:r>
      <w:r w:rsidR="00C629E2" w:rsidRPr="00D21136">
        <w:t>erläutert</w:t>
      </w:r>
      <w:r w:rsidR="00C92849" w:rsidRPr="00D21136">
        <w:t xml:space="preserve"> </w:t>
      </w:r>
      <w:r w:rsidR="00B62D01" w:rsidRPr="00546570">
        <w:lastRenderedPageBreak/>
        <w:t xml:space="preserve">Innenarchitekt </w:t>
      </w:r>
      <w:r w:rsidR="00C92849" w:rsidRPr="00546570">
        <w:t>Christoph</w:t>
      </w:r>
      <w:r w:rsidR="00B62D01" w:rsidRPr="00546570">
        <w:t>er</w:t>
      </w:r>
      <w:r w:rsidR="00C92849" w:rsidRPr="00546570">
        <w:t xml:space="preserve"> </w:t>
      </w:r>
      <w:proofErr w:type="spellStart"/>
      <w:r w:rsidR="00C92849" w:rsidRPr="00D21136">
        <w:t>Dir</w:t>
      </w:r>
      <w:r w:rsidR="004542EC" w:rsidRPr="00D21136">
        <w:t>r</w:t>
      </w:r>
      <w:proofErr w:type="spellEnd"/>
      <w:r w:rsidR="00C92849" w:rsidRPr="00D21136">
        <w:t xml:space="preserve"> von </w:t>
      </w:r>
      <w:proofErr w:type="spellStart"/>
      <w:proofErr w:type="gramStart"/>
      <w:r w:rsidR="004542EC" w:rsidRPr="00D21136">
        <w:t>fuchs.maucher</w:t>
      </w:r>
      <w:proofErr w:type="gramEnd"/>
      <w:r w:rsidR="004542EC" w:rsidRPr="00D21136">
        <w:t>.architekten</w:t>
      </w:r>
      <w:proofErr w:type="spellEnd"/>
      <w:r w:rsidR="004542EC" w:rsidRPr="00D21136">
        <w:t>.</w:t>
      </w:r>
      <w:r w:rsidR="00971BC5" w:rsidRPr="00D21136">
        <w:t xml:space="preserve"> „Auch die Haptik der</w:t>
      </w:r>
      <w:r w:rsidR="00971BC5">
        <w:t xml:space="preserve"> </w:t>
      </w:r>
      <w:r w:rsidR="0063226D">
        <w:t>Kautschukb</w:t>
      </w:r>
      <w:r w:rsidR="00971BC5">
        <w:t>eläge ist äußerst angenehm</w:t>
      </w:r>
      <w:bookmarkEnd w:id="1"/>
      <w:r w:rsidR="00995D77">
        <w:t>“</w:t>
      </w:r>
      <w:r w:rsidR="00971BC5">
        <w:t>.</w:t>
      </w:r>
    </w:p>
    <w:p w14:paraId="04D9A893" w14:textId="304BC9F4" w:rsidR="00604673" w:rsidRDefault="00604673" w:rsidP="00604673">
      <w:pPr>
        <w:autoSpaceDE w:val="0"/>
        <w:autoSpaceDN w:val="0"/>
        <w:adjustRightInd w:val="0"/>
        <w:spacing w:line="320" w:lineRule="atLeast"/>
        <w:jc w:val="both"/>
      </w:pPr>
    </w:p>
    <w:p w14:paraId="7E6B2BF5" w14:textId="2F23259B" w:rsidR="00B4665D" w:rsidRDefault="006D1D76" w:rsidP="00B4665D">
      <w:pPr>
        <w:autoSpaceDE w:val="0"/>
        <w:autoSpaceDN w:val="0"/>
        <w:adjustRightInd w:val="0"/>
        <w:spacing w:line="320" w:lineRule="atLeast"/>
        <w:jc w:val="both"/>
        <w:rPr>
          <w:b/>
          <w:bCs/>
        </w:rPr>
      </w:pPr>
      <w:r>
        <w:rPr>
          <w:b/>
          <w:bCs/>
        </w:rPr>
        <w:t>„</w:t>
      </w:r>
      <w:r w:rsidR="00B4665D">
        <w:rPr>
          <w:b/>
          <w:bCs/>
        </w:rPr>
        <w:t>Laufen</w:t>
      </w:r>
      <w:r>
        <w:rPr>
          <w:b/>
          <w:bCs/>
        </w:rPr>
        <w:t xml:space="preserve"> </w:t>
      </w:r>
      <w:r w:rsidR="00B4665D">
        <w:rPr>
          <w:b/>
          <w:bCs/>
        </w:rPr>
        <w:t xml:space="preserve">wie auf Wolken“ </w:t>
      </w:r>
    </w:p>
    <w:p w14:paraId="69EBEE4B" w14:textId="77777777" w:rsidR="00F50005" w:rsidRDefault="00F50005" w:rsidP="00F50005">
      <w:pPr>
        <w:autoSpaceDE w:val="0"/>
        <w:autoSpaceDN w:val="0"/>
        <w:adjustRightInd w:val="0"/>
        <w:spacing w:line="320" w:lineRule="atLeast"/>
        <w:jc w:val="both"/>
      </w:pPr>
    </w:p>
    <w:p w14:paraId="4725BE5E" w14:textId="6A6B2BE8" w:rsidR="00B4665D" w:rsidRDefault="0075784E" w:rsidP="00B84672">
      <w:pPr>
        <w:autoSpaceDE w:val="0"/>
        <w:autoSpaceDN w:val="0"/>
        <w:adjustRightInd w:val="0"/>
        <w:spacing w:line="320" w:lineRule="atLeast"/>
        <w:jc w:val="both"/>
      </w:pPr>
      <w:r>
        <w:t xml:space="preserve">Beim Neubau des „Gartenflügels West“ </w:t>
      </w:r>
      <w:r w:rsidR="00357259">
        <w:t xml:space="preserve">achteten die Architekten </w:t>
      </w:r>
      <w:r w:rsidR="005D4F86">
        <w:t xml:space="preserve">besonders </w:t>
      </w:r>
      <w:r>
        <w:t xml:space="preserve">auf eine gute Akustik, denn ein hoher Geräuschpegel </w:t>
      </w:r>
      <w:r w:rsidR="00810ED0">
        <w:t xml:space="preserve">führt bei </w:t>
      </w:r>
      <w:r>
        <w:t xml:space="preserve">psychisch Erkrankten </w:t>
      </w:r>
      <w:r w:rsidR="00810ED0">
        <w:t xml:space="preserve">zu </w:t>
      </w:r>
      <w:r>
        <w:t xml:space="preserve">Stress und Angst. </w:t>
      </w:r>
      <w:r w:rsidR="004666B3">
        <w:t>Insbesondere</w:t>
      </w:r>
      <w:r>
        <w:t xml:space="preserve"> in </w:t>
      </w:r>
      <w:r w:rsidR="0015681C">
        <w:t xml:space="preserve">Speisesälen </w:t>
      </w:r>
      <w:r>
        <w:t>oder</w:t>
      </w:r>
      <w:r w:rsidR="007C5E8A">
        <w:t xml:space="preserve"> </w:t>
      </w:r>
      <w:r>
        <w:t>Gruppenräumen</w:t>
      </w:r>
      <w:r w:rsidR="00047A23">
        <w:t xml:space="preserve"> </w:t>
      </w:r>
      <w:r>
        <w:t xml:space="preserve">sollten </w:t>
      </w:r>
      <w:r w:rsidR="00047A23">
        <w:t>daher</w:t>
      </w:r>
      <w:r w:rsidR="004666B3">
        <w:t xml:space="preserve"> Maßnahmen ergriffen werden</w:t>
      </w:r>
      <w:r w:rsidR="00047A23">
        <w:t>, um die Geräuschkulisse zu verringern</w:t>
      </w:r>
      <w:r w:rsidR="004666B3">
        <w:t xml:space="preserve">. Neben Akustikelementen in Wänden und Decken kann auch der Bodenbelag </w:t>
      </w:r>
      <w:r w:rsidR="007C5E8A">
        <w:t>ein</w:t>
      </w:r>
      <w:r w:rsidR="004666B3">
        <w:t xml:space="preserve"> ruhige</w:t>
      </w:r>
      <w:r w:rsidR="007C5E8A">
        <w:t>s</w:t>
      </w:r>
      <w:r w:rsidR="004666B3">
        <w:t xml:space="preserve"> Umfeld </w:t>
      </w:r>
      <w:r w:rsidR="007C5E8A">
        <w:t>unterstützen</w:t>
      </w:r>
      <w:r w:rsidR="004666B3" w:rsidRPr="00D21136">
        <w:t xml:space="preserve">. </w:t>
      </w:r>
      <w:bookmarkStart w:id="2" w:name="_Hlk156890647"/>
      <w:r w:rsidR="004666B3" w:rsidRPr="00D21136">
        <w:t>„Durch ihre dauerhafte Elastizität sind die Kautschukböden trittschalldämmend</w:t>
      </w:r>
      <w:r w:rsidR="00377385" w:rsidRPr="00D21136">
        <w:t xml:space="preserve"> und </w:t>
      </w:r>
      <w:r w:rsidR="00223ACF">
        <w:t>mindern die Gehgeräusche</w:t>
      </w:r>
      <w:r w:rsidR="00377385" w:rsidRPr="00D21136">
        <w:t xml:space="preserve"> </w:t>
      </w:r>
      <w:r w:rsidR="004666B3" w:rsidRPr="00D21136">
        <w:t>– ein große</w:t>
      </w:r>
      <w:r w:rsidR="001A361C">
        <w:t>s</w:t>
      </w:r>
      <w:r w:rsidR="004666B3" w:rsidRPr="00D21136">
        <w:t xml:space="preserve"> </w:t>
      </w:r>
      <w:r w:rsidR="001A361C">
        <w:t xml:space="preserve">Plus </w:t>
      </w:r>
      <w:r w:rsidR="004D01C8" w:rsidRPr="00D21136">
        <w:t>für ein</w:t>
      </w:r>
      <w:r w:rsidR="007C5E8A">
        <w:t>e</w:t>
      </w:r>
      <w:r w:rsidR="004D01C8" w:rsidRPr="00D21136">
        <w:t xml:space="preserve"> </w:t>
      </w:r>
      <w:r w:rsidR="007C5E8A">
        <w:t>reizarme</w:t>
      </w:r>
      <w:r w:rsidR="004D01C8" w:rsidRPr="00D21136">
        <w:t xml:space="preserve"> Um</w:t>
      </w:r>
      <w:r w:rsidR="007C5E8A">
        <w:t>gebung</w:t>
      </w:r>
      <w:r w:rsidR="004666B3" w:rsidRPr="00D21136">
        <w:t xml:space="preserve">“, unterstreicht </w:t>
      </w:r>
      <w:r w:rsidR="00B62D01" w:rsidRPr="00546570">
        <w:t>Innenarchitekt</w:t>
      </w:r>
      <w:r w:rsidR="00047A23" w:rsidRPr="00B62D01">
        <w:rPr>
          <w:color w:val="FF0000"/>
        </w:rPr>
        <w:t xml:space="preserve"> </w:t>
      </w:r>
      <w:r w:rsidR="004666B3" w:rsidRPr="00D21136">
        <w:t>Dirr.</w:t>
      </w:r>
      <w:bookmarkEnd w:id="2"/>
      <w:r w:rsidR="004666B3" w:rsidRPr="00D21136">
        <w:t xml:space="preserve"> </w:t>
      </w:r>
      <w:r w:rsidR="00377385" w:rsidRPr="00D21136">
        <w:t>Die</w:t>
      </w:r>
      <w:r w:rsidR="00416EF2" w:rsidRPr="00D21136">
        <w:t xml:space="preserve"> Dauerelastizität der </w:t>
      </w:r>
      <w:r w:rsidR="00C24D63">
        <w:t>B</w:t>
      </w:r>
      <w:r w:rsidR="00416EF2" w:rsidRPr="00D21136">
        <w:t xml:space="preserve">eläge </w:t>
      </w:r>
      <w:r w:rsidR="00377385" w:rsidRPr="00D21136">
        <w:t xml:space="preserve">bietet darüber hinaus auch </w:t>
      </w:r>
      <w:r w:rsidR="00416EF2" w:rsidRPr="00D21136">
        <w:t xml:space="preserve">ergonomische Vorteile: </w:t>
      </w:r>
      <w:r w:rsidR="00377385" w:rsidRPr="00D21136">
        <w:t>Sie</w:t>
      </w:r>
      <w:r w:rsidR="00416EF2" w:rsidRPr="00D21136">
        <w:t xml:space="preserve"> entlasten Rücken und Gelenke</w:t>
      </w:r>
      <w:r w:rsidR="001A361C">
        <w:t xml:space="preserve">, wovon vor allem das Personal profitiert. </w:t>
      </w:r>
      <w:r w:rsidR="00F50005" w:rsidRPr="00D21136">
        <w:t xml:space="preserve">Davon ist auch die </w:t>
      </w:r>
      <w:bookmarkStart w:id="3" w:name="_Hlk156890820"/>
      <w:r w:rsidR="00F50005" w:rsidRPr="00D21136">
        <w:t>Hauswirtschaftsl</w:t>
      </w:r>
      <w:r w:rsidR="00377385" w:rsidRPr="00D21136">
        <w:t>eiterin</w:t>
      </w:r>
      <w:r w:rsidR="00F50005" w:rsidRPr="00D21136">
        <w:t xml:space="preserve"> der Klinik, Stefanie Fretter, begeistert. „</w:t>
      </w:r>
      <w:r w:rsidR="00E91AE4" w:rsidRPr="00D21136">
        <w:t>A</w:t>
      </w:r>
      <w:r w:rsidR="00F50005" w:rsidRPr="00D21136">
        <w:t>uf den Kautschukb</w:t>
      </w:r>
      <w:r w:rsidR="00C24D63">
        <w:t>öden</w:t>
      </w:r>
      <w:r w:rsidR="00E91AE4" w:rsidRPr="00D21136">
        <w:t xml:space="preserve"> läuft es sich </w:t>
      </w:r>
      <w:r w:rsidR="00F50005" w:rsidRPr="00D21136">
        <w:t xml:space="preserve">– im Gegensatz zu </w:t>
      </w:r>
      <w:r w:rsidR="0005610D">
        <w:t xml:space="preserve">den </w:t>
      </w:r>
      <w:r w:rsidR="002A3783">
        <w:t>beschichteten</w:t>
      </w:r>
      <w:r w:rsidR="00F50005" w:rsidRPr="00D21136">
        <w:t xml:space="preserve"> </w:t>
      </w:r>
      <w:r w:rsidR="00377385" w:rsidRPr="00D21136">
        <w:t>B</w:t>
      </w:r>
      <w:r w:rsidR="00C24D63">
        <w:t>elägen</w:t>
      </w:r>
      <w:r w:rsidR="00F50005" w:rsidRPr="00D21136">
        <w:t xml:space="preserve">, die wir </w:t>
      </w:r>
      <w:r w:rsidR="00377385" w:rsidRPr="00D21136">
        <w:t>im Altbau</w:t>
      </w:r>
      <w:r w:rsidR="00F50005" w:rsidRPr="00D21136">
        <w:t xml:space="preserve"> haben – </w:t>
      </w:r>
      <w:r w:rsidR="00C14CF5">
        <w:t>‚</w:t>
      </w:r>
      <w:r w:rsidR="00D549ED" w:rsidRPr="00D21136">
        <w:t>wie auf Wolken</w:t>
      </w:r>
      <w:r w:rsidR="00C24D63">
        <w:t>‘“</w:t>
      </w:r>
      <w:r w:rsidR="0005610D">
        <w:t xml:space="preserve">. </w:t>
      </w:r>
      <w:r w:rsidR="00B435E8">
        <w:t xml:space="preserve">Für Gesundheitsbauten mit der Nachhaltigkeit im Fokus, wie dem „Gartenflügel West“, ist </w:t>
      </w:r>
      <w:r w:rsidR="00C14CF5">
        <w:t>nicht zuletzt auch noch</w:t>
      </w:r>
      <w:r w:rsidR="00B435E8">
        <w:t xml:space="preserve"> ein weiterer Aspekt zentral: </w:t>
      </w:r>
      <w:r w:rsidR="00B435E8" w:rsidRPr="00B4665D">
        <w:t>nora B</w:t>
      </w:r>
      <w:r w:rsidR="00B435E8">
        <w:t>öden</w:t>
      </w:r>
      <w:r w:rsidR="00B435E8" w:rsidRPr="00B4665D">
        <w:t xml:space="preserve"> </w:t>
      </w:r>
      <w:r w:rsidR="00B435E8">
        <w:t>sind äußerst robust, langlebig und pflegeleicht und überzeugen daher durch günstige Lebenshaltungskosten.</w:t>
      </w:r>
    </w:p>
    <w:p w14:paraId="6EB42436" w14:textId="77777777" w:rsidR="00B4665D" w:rsidRDefault="00B4665D" w:rsidP="00B84672">
      <w:pPr>
        <w:autoSpaceDE w:val="0"/>
        <w:autoSpaceDN w:val="0"/>
        <w:adjustRightInd w:val="0"/>
        <w:spacing w:line="320" w:lineRule="atLeast"/>
        <w:jc w:val="both"/>
      </w:pPr>
    </w:p>
    <w:bookmarkEnd w:id="3"/>
    <w:p w14:paraId="5C5CD866" w14:textId="3F73EDE4" w:rsidR="00D25049" w:rsidRDefault="002231C2" w:rsidP="00381C5F">
      <w:pPr>
        <w:autoSpaceDE w:val="0"/>
        <w:autoSpaceDN w:val="0"/>
        <w:adjustRightInd w:val="0"/>
        <w:spacing w:line="320" w:lineRule="atLeast"/>
        <w:jc w:val="both"/>
      </w:pPr>
      <w:r>
        <w:t xml:space="preserve">Gesundwerden in </w:t>
      </w:r>
      <w:r w:rsidR="00AF6479">
        <w:t xml:space="preserve">einer angenehmen, stressfreien </w:t>
      </w:r>
      <w:r>
        <w:t>Umgebung – dazu leisten nora Kautschukböden in</w:t>
      </w:r>
      <w:r w:rsidR="00AF6479">
        <w:t xml:space="preserve"> psychiatrischen Einrichtungen in </w:t>
      </w:r>
      <w:r>
        <w:t xml:space="preserve">vielfacher Hinsicht </w:t>
      </w:r>
      <w:r w:rsidR="00943E19">
        <w:t xml:space="preserve">einen </w:t>
      </w:r>
      <w:r w:rsidR="00A70AC6">
        <w:t xml:space="preserve">wertvollen </w:t>
      </w:r>
      <w:r w:rsidR="00943E19">
        <w:t>Beitrag.</w:t>
      </w:r>
    </w:p>
    <w:p w14:paraId="55E6345A" w14:textId="77777777" w:rsidR="00D25049" w:rsidRDefault="00D25049">
      <w:r>
        <w:br w:type="page"/>
      </w:r>
    </w:p>
    <w:p w14:paraId="34A6EC98" w14:textId="77777777" w:rsidR="00F07882" w:rsidRPr="00606693" w:rsidRDefault="00F07882" w:rsidP="006C1E2F">
      <w:pPr>
        <w:autoSpaceDE w:val="0"/>
        <w:autoSpaceDN w:val="0"/>
        <w:adjustRightInd w:val="0"/>
        <w:spacing w:line="320" w:lineRule="atLeast"/>
        <w:rPr>
          <w:b/>
          <w:bCs/>
          <w:szCs w:val="22"/>
        </w:rPr>
      </w:pPr>
      <w:bookmarkStart w:id="4" w:name="_Hlk22824467"/>
      <w:r w:rsidRPr="00606693">
        <w:rPr>
          <w:b/>
          <w:bCs/>
          <w:szCs w:val="22"/>
        </w:rPr>
        <w:lastRenderedPageBreak/>
        <w:t>Bautafel</w:t>
      </w:r>
    </w:p>
    <w:p w14:paraId="02CF6108" w14:textId="77777777" w:rsidR="00F07882" w:rsidRPr="00606693" w:rsidRDefault="00F07882" w:rsidP="006C1E2F">
      <w:pPr>
        <w:tabs>
          <w:tab w:val="left" w:pos="708"/>
          <w:tab w:val="left" w:pos="1416"/>
          <w:tab w:val="left" w:pos="2124"/>
          <w:tab w:val="left" w:pos="2832"/>
          <w:tab w:val="left" w:pos="3540"/>
          <w:tab w:val="left" w:pos="4248"/>
          <w:tab w:val="right" w:pos="9072"/>
        </w:tabs>
        <w:rPr>
          <w:rFonts w:cs="Arial"/>
          <w:szCs w:val="22"/>
        </w:rPr>
      </w:pPr>
    </w:p>
    <w:p w14:paraId="4E2753C6" w14:textId="05689D5A" w:rsidR="00661AD2" w:rsidRDefault="00F07882" w:rsidP="00106495">
      <w:pPr>
        <w:spacing w:after="120"/>
        <w:ind w:left="2835" w:hanging="2835"/>
        <w:rPr>
          <w:rFonts w:cs="Arial"/>
          <w:bCs/>
          <w:szCs w:val="22"/>
        </w:rPr>
      </w:pPr>
      <w:bookmarkStart w:id="5" w:name="_Hlk134000661"/>
      <w:r w:rsidRPr="00011879">
        <w:rPr>
          <w:rFonts w:cs="Arial"/>
          <w:b/>
          <w:szCs w:val="22"/>
        </w:rPr>
        <w:t>Objekt:</w:t>
      </w:r>
      <w:r w:rsidRPr="00011879">
        <w:rPr>
          <w:rFonts w:cs="Arial"/>
          <w:b/>
          <w:szCs w:val="22"/>
        </w:rPr>
        <w:tab/>
      </w:r>
      <w:r w:rsidR="00CD007E" w:rsidRPr="00CD007E">
        <w:rPr>
          <w:rFonts w:cs="Arial"/>
          <w:bCs/>
          <w:szCs w:val="22"/>
        </w:rPr>
        <w:t xml:space="preserve">Universitätsklinikum Freiburg, Erweiterungsbau </w:t>
      </w:r>
      <w:bookmarkStart w:id="6" w:name="_Hlk153456493"/>
      <w:r w:rsidR="00CD007E" w:rsidRPr="00CD007E">
        <w:rPr>
          <w:rFonts w:cs="Arial"/>
          <w:bCs/>
          <w:szCs w:val="22"/>
        </w:rPr>
        <w:t xml:space="preserve">der </w:t>
      </w:r>
      <w:bookmarkStart w:id="7" w:name="_Hlk153454745"/>
      <w:r w:rsidR="00CD007E" w:rsidRPr="00CD007E">
        <w:rPr>
          <w:rFonts w:cs="Arial"/>
          <w:bCs/>
          <w:szCs w:val="22"/>
        </w:rPr>
        <w:t>Klinik für Psychiatrie und Psychotherapie</w:t>
      </w:r>
      <w:bookmarkEnd w:id="7"/>
      <w:r w:rsidR="00CD007E" w:rsidRPr="00CD007E">
        <w:rPr>
          <w:rFonts w:cs="Arial"/>
          <w:bCs/>
          <w:szCs w:val="22"/>
        </w:rPr>
        <w:t>, Freiburg</w:t>
      </w:r>
      <w:r w:rsidR="002A3D04">
        <w:rPr>
          <w:rFonts w:cs="Arial"/>
          <w:bCs/>
          <w:szCs w:val="22"/>
        </w:rPr>
        <w:br/>
      </w:r>
      <w:bookmarkEnd w:id="6"/>
    </w:p>
    <w:p w14:paraId="1A5D29ED" w14:textId="1884F756" w:rsidR="00D905C0" w:rsidRDefault="00F07882" w:rsidP="00015C54">
      <w:pPr>
        <w:tabs>
          <w:tab w:val="left" w:pos="708"/>
          <w:tab w:val="left" w:pos="1416"/>
          <w:tab w:val="left" w:pos="2124"/>
          <w:tab w:val="left" w:pos="2832"/>
          <w:tab w:val="left" w:pos="3540"/>
          <w:tab w:val="left" w:pos="4248"/>
          <w:tab w:val="right" w:pos="9072"/>
        </w:tabs>
        <w:ind w:left="2832" w:hanging="2832"/>
        <w:rPr>
          <w:rFonts w:cs="Arial"/>
          <w:szCs w:val="22"/>
        </w:rPr>
      </w:pPr>
      <w:r w:rsidRPr="00565954">
        <w:rPr>
          <w:rFonts w:cs="Arial"/>
          <w:b/>
          <w:bCs/>
          <w:szCs w:val="22"/>
        </w:rPr>
        <w:t>Bauherr:</w:t>
      </w:r>
      <w:r w:rsidRPr="00565954">
        <w:rPr>
          <w:rFonts w:cs="Arial"/>
          <w:szCs w:val="22"/>
        </w:rPr>
        <w:t xml:space="preserve"> </w:t>
      </w:r>
      <w:r>
        <w:rPr>
          <w:rFonts w:cs="Arial"/>
          <w:szCs w:val="22"/>
        </w:rPr>
        <w:tab/>
      </w:r>
      <w:r>
        <w:rPr>
          <w:rFonts w:cs="Arial"/>
          <w:szCs w:val="22"/>
        </w:rPr>
        <w:tab/>
      </w:r>
      <w:r w:rsidR="006A3093">
        <w:rPr>
          <w:rFonts w:cs="Arial"/>
          <w:szCs w:val="22"/>
        </w:rPr>
        <w:t xml:space="preserve"> </w:t>
      </w:r>
      <w:r w:rsidR="006A3093">
        <w:rPr>
          <w:rFonts w:cs="Arial"/>
          <w:szCs w:val="22"/>
        </w:rPr>
        <w:tab/>
      </w:r>
      <w:r w:rsidR="00CD007E" w:rsidRPr="00CD007E">
        <w:rPr>
          <w:rFonts w:cs="Arial"/>
          <w:szCs w:val="22"/>
        </w:rPr>
        <w:t>Universitätsklinikum Freiburg</w:t>
      </w:r>
      <w:r w:rsidR="00D905C0">
        <w:rPr>
          <w:rFonts w:cs="Arial"/>
          <w:szCs w:val="22"/>
        </w:rPr>
        <w:t xml:space="preserve">, </w:t>
      </w:r>
      <w:hyperlink r:id="rId11" w:history="1">
        <w:r w:rsidR="00D905C0" w:rsidRPr="00E60767">
          <w:rPr>
            <w:rStyle w:val="Hyperlink"/>
            <w:rFonts w:cs="Arial"/>
            <w:szCs w:val="22"/>
          </w:rPr>
          <w:t>www.uniklinik-freiburg.de</w:t>
        </w:r>
      </w:hyperlink>
      <w:r w:rsidR="00D905C0">
        <w:rPr>
          <w:rFonts w:cs="Arial"/>
          <w:szCs w:val="22"/>
        </w:rPr>
        <w:t xml:space="preserve"> /</w:t>
      </w:r>
    </w:p>
    <w:p w14:paraId="59A559B8" w14:textId="75393D56" w:rsidR="007D7426" w:rsidRDefault="00D905C0" w:rsidP="00015C54">
      <w:pPr>
        <w:tabs>
          <w:tab w:val="left" w:pos="708"/>
          <w:tab w:val="left" w:pos="1416"/>
          <w:tab w:val="left" w:pos="2124"/>
          <w:tab w:val="left" w:pos="2832"/>
          <w:tab w:val="left" w:pos="3540"/>
          <w:tab w:val="left" w:pos="4248"/>
          <w:tab w:val="right" w:pos="9072"/>
        </w:tabs>
        <w:ind w:left="2832" w:hanging="2832"/>
        <w:rPr>
          <w:rFonts w:cs="Arial"/>
          <w:szCs w:val="22"/>
        </w:rPr>
      </w:pPr>
      <w:r>
        <w:rPr>
          <w:rFonts w:cs="Arial"/>
          <w:szCs w:val="22"/>
        </w:rPr>
        <w:tab/>
      </w:r>
      <w:r>
        <w:rPr>
          <w:rFonts w:cs="Arial"/>
          <w:szCs w:val="22"/>
        </w:rPr>
        <w:tab/>
      </w:r>
      <w:r>
        <w:rPr>
          <w:rFonts w:cs="Arial"/>
          <w:szCs w:val="22"/>
        </w:rPr>
        <w:tab/>
      </w:r>
      <w:r>
        <w:rPr>
          <w:rFonts w:cs="Arial"/>
          <w:szCs w:val="22"/>
        </w:rPr>
        <w:tab/>
      </w:r>
      <w:r w:rsidR="00CD007E" w:rsidRPr="00CD007E">
        <w:rPr>
          <w:rFonts w:cs="Arial"/>
          <w:szCs w:val="22"/>
        </w:rPr>
        <w:t>Vermögen und Bau Baden-Württemberg, Amt Freiburg</w:t>
      </w:r>
      <w:r>
        <w:rPr>
          <w:rFonts w:cs="Arial"/>
          <w:szCs w:val="22"/>
        </w:rPr>
        <w:t xml:space="preserve">, </w:t>
      </w:r>
      <w:hyperlink r:id="rId12" w:history="1">
        <w:r w:rsidRPr="00E60767">
          <w:rPr>
            <w:rStyle w:val="Hyperlink"/>
            <w:rFonts w:cs="Arial"/>
            <w:szCs w:val="22"/>
          </w:rPr>
          <w:t>www.vermoegenundbau-bw.de</w:t>
        </w:r>
      </w:hyperlink>
    </w:p>
    <w:p w14:paraId="3247D222" w14:textId="77777777" w:rsidR="00C75F4A" w:rsidRDefault="00C75F4A" w:rsidP="00015C54">
      <w:pPr>
        <w:tabs>
          <w:tab w:val="left" w:pos="708"/>
          <w:tab w:val="left" w:pos="1416"/>
          <w:tab w:val="left" w:pos="2124"/>
          <w:tab w:val="left" w:pos="2832"/>
          <w:tab w:val="left" w:pos="3540"/>
          <w:tab w:val="left" w:pos="4248"/>
          <w:tab w:val="right" w:pos="9072"/>
        </w:tabs>
        <w:ind w:left="2832" w:hanging="2832"/>
        <w:rPr>
          <w:rFonts w:cs="Arial"/>
          <w:szCs w:val="22"/>
        </w:rPr>
      </w:pPr>
    </w:p>
    <w:p w14:paraId="618BF8ED" w14:textId="3D098E5D" w:rsidR="002A3D04" w:rsidRDefault="008122A7" w:rsidP="00E91832">
      <w:pPr>
        <w:tabs>
          <w:tab w:val="left" w:pos="708"/>
          <w:tab w:val="left" w:pos="1416"/>
          <w:tab w:val="left" w:pos="2124"/>
          <w:tab w:val="left" w:pos="2832"/>
          <w:tab w:val="left" w:pos="3540"/>
          <w:tab w:val="left" w:pos="4248"/>
          <w:tab w:val="right" w:pos="9072"/>
        </w:tabs>
        <w:ind w:left="2832" w:hanging="2832"/>
        <w:rPr>
          <w:rFonts w:cs="Arial"/>
          <w:bCs/>
          <w:szCs w:val="22"/>
        </w:rPr>
      </w:pPr>
      <w:r w:rsidRPr="001D200A">
        <w:rPr>
          <w:rFonts w:cs="Arial"/>
          <w:b/>
          <w:szCs w:val="22"/>
        </w:rPr>
        <w:t>A</w:t>
      </w:r>
      <w:r w:rsidR="007D7426" w:rsidRPr="001D200A">
        <w:rPr>
          <w:rFonts w:cs="Arial"/>
          <w:b/>
          <w:szCs w:val="22"/>
        </w:rPr>
        <w:t>rchitekt</w:t>
      </w:r>
      <w:r w:rsidR="006A3093" w:rsidRPr="001D200A">
        <w:rPr>
          <w:rFonts w:cs="Arial"/>
          <w:b/>
          <w:szCs w:val="22"/>
        </w:rPr>
        <w:t>:</w:t>
      </w:r>
      <w:r w:rsidR="006A3093" w:rsidRPr="001D200A">
        <w:rPr>
          <w:rFonts w:cs="Arial"/>
          <w:b/>
          <w:szCs w:val="22"/>
        </w:rPr>
        <w:tab/>
      </w:r>
      <w:r w:rsidR="00106495">
        <w:rPr>
          <w:rFonts w:cs="Arial"/>
          <w:b/>
          <w:szCs w:val="22"/>
        </w:rPr>
        <w:tab/>
      </w:r>
      <w:r w:rsidR="00106495">
        <w:rPr>
          <w:rFonts w:cs="Arial"/>
          <w:b/>
          <w:szCs w:val="22"/>
        </w:rPr>
        <w:tab/>
      </w:r>
      <w:bookmarkStart w:id="8" w:name="_Hlk153457634"/>
      <w:r w:rsidR="00CD007E" w:rsidRPr="00CD007E">
        <w:rPr>
          <w:rFonts w:cs="Arial"/>
          <w:bCs/>
          <w:szCs w:val="22"/>
        </w:rPr>
        <w:t>fuchs.maucher.architekten.bda, Waldkirch</w:t>
      </w:r>
      <w:bookmarkEnd w:id="8"/>
    </w:p>
    <w:p w14:paraId="4046F27A" w14:textId="24BBA8F7" w:rsidR="00010E99" w:rsidRDefault="00010E99" w:rsidP="00E91832">
      <w:pPr>
        <w:tabs>
          <w:tab w:val="left" w:pos="708"/>
          <w:tab w:val="left" w:pos="1416"/>
          <w:tab w:val="left" w:pos="2124"/>
          <w:tab w:val="left" w:pos="2832"/>
          <w:tab w:val="left" w:pos="3540"/>
          <w:tab w:val="left" w:pos="4248"/>
          <w:tab w:val="right" w:pos="9072"/>
        </w:tabs>
        <w:ind w:left="2832" w:hanging="2832"/>
        <w:rPr>
          <w:rFonts w:cs="Arial"/>
          <w:bCs/>
          <w:szCs w:val="22"/>
        </w:rPr>
      </w:pPr>
      <w:r>
        <w:rPr>
          <w:rFonts w:cs="Arial"/>
          <w:bCs/>
          <w:szCs w:val="22"/>
        </w:rPr>
        <w:tab/>
      </w:r>
      <w:r>
        <w:rPr>
          <w:rFonts w:cs="Arial"/>
          <w:bCs/>
          <w:szCs w:val="22"/>
        </w:rPr>
        <w:tab/>
      </w:r>
      <w:r>
        <w:rPr>
          <w:rFonts w:cs="Arial"/>
          <w:bCs/>
          <w:szCs w:val="22"/>
        </w:rPr>
        <w:tab/>
      </w:r>
      <w:r>
        <w:rPr>
          <w:rFonts w:cs="Arial"/>
          <w:bCs/>
          <w:szCs w:val="22"/>
        </w:rPr>
        <w:tab/>
      </w:r>
      <w:hyperlink r:id="rId13" w:history="1">
        <w:r w:rsidRPr="00E60767">
          <w:rPr>
            <w:rStyle w:val="Hyperlink"/>
            <w:rFonts w:cs="Arial"/>
            <w:bCs/>
            <w:szCs w:val="22"/>
          </w:rPr>
          <w:t>www.fmarchitekten.de</w:t>
        </w:r>
      </w:hyperlink>
    </w:p>
    <w:p w14:paraId="0037130A" w14:textId="3931EB8C" w:rsidR="00106495" w:rsidRDefault="003C6F21" w:rsidP="00E91832">
      <w:pPr>
        <w:tabs>
          <w:tab w:val="left" w:pos="708"/>
          <w:tab w:val="left" w:pos="1416"/>
          <w:tab w:val="left" w:pos="2124"/>
          <w:tab w:val="left" w:pos="2832"/>
          <w:tab w:val="left" w:pos="3540"/>
          <w:tab w:val="left" w:pos="4248"/>
          <w:tab w:val="right" w:pos="9072"/>
        </w:tabs>
        <w:ind w:left="2832" w:hanging="2832"/>
        <w:rPr>
          <w:rFonts w:cs="Arial"/>
          <w:b/>
          <w:szCs w:val="22"/>
        </w:rPr>
      </w:pPr>
      <w:r w:rsidRPr="003C6F21">
        <w:rPr>
          <w:rFonts w:cs="Arial"/>
          <w:bCs/>
          <w:szCs w:val="22"/>
        </w:rPr>
        <w:t xml:space="preserve"> </w:t>
      </w:r>
    </w:p>
    <w:p w14:paraId="7D3AFAC7" w14:textId="6A097E40" w:rsidR="00E167F7" w:rsidRDefault="00106495" w:rsidP="00E91832">
      <w:pPr>
        <w:tabs>
          <w:tab w:val="left" w:pos="708"/>
          <w:tab w:val="left" w:pos="1416"/>
          <w:tab w:val="left" w:pos="2124"/>
          <w:tab w:val="left" w:pos="2832"/>
          <w:tab w:val="left" w:pos="3540"/>
          <w:tab w:val="left" w:pos="4248"/>
          <w:tab w:val="right" w:pos="9072"/>
        </w:tabs>
        <w:ind w:left="2832" w:hanging="2832"/>
        <w:rPr>
          <w:rFonts w:cs="Arial"/>
          <w:bCs/>
          <w:szCs w:val="22"/>
        </w:rPr>
      </w:pPr>
      <w:r>
        <w:rPr>
          <w:rFonts w:cs="Arial"/>
          <w:b/>
          <w:szCs w:val="22"/>
        </w:rPr>
        <w:t>Verleger:</w:t>
      </w:r>
      <w:r w:rsidR="007D7426" w:rsidRPr="001D200A">
        <w:rPr>
          <w:rFonts w:cs="Arial"/>
          <w:b/>
          <w:szCs w:val="22"/>
        </w:rPr>
        <w:tab/>
      </w:r>
      <w:r w:rsidR="007D7426" w:rsidRPr="001D200A">
        <w:rPr>
          <w:rFonts w:cs="Arial"/>
          <w:b/>
          <w:szCs w:val="22"/>
        </w:rPr>
        <w:tab/>
      </w:r>
      <w:r>
        <w:rPr>
          <w:rFonts w:cs="Arial"/>
          <w:bCs/>
          <w:szCs w:val="22"/>
        </w:rPr>
        <w:t xml:space="preserve"> </w:t>
      </w:r>
      <w:r w:rsidR="00992F74">
        <w:rPr>
          <w:rFonts w:cs="Arial"/>
          <w:bCs/>
          <w:szCs w:val="22"/>
        </w:rPr>
        <w:tab/>
      </w:r>
      <w:r w:rsidR="00CD007E" w:rsidRPr="00CD007E">
        <w:rPr>
          <w:rFonts w:cs="Arial"/>
          <w:bCs/>
          <w:szCs w:val="22"/>
        </w:rPr>
        <w:t>Deco Point Mayer, Gutach im Breisgau</w:t>
      </w:r>
    </w:p>
    <w:p w14:paraId="6358340F" w14:textId="1ED5F6A9" w:rsidR="00720D74" w:rsidRDefault="00720D74" w:rsidP="00E91832">
      <w:pPr>
        <w:tabs>
          <w:tab w:val="left" w:pos="708"/>
          <w:tab w:val="left" w:pos="1416"/>
          <w:tab w:val="left" w:pos="2124"/>
          <w:tab w:val="left" w:pos="2832"/>
          <w:tab w:val="left" w:pos="3540"/>
          <w:tab w:val="left" w:pos="4248"/>
          <w:tab w:val="right" w:pos="9072"/>
        </w:tabs>
        <w:ind w:left="2832" w:hanging="2832"/>
        <w:rPr>
          <w:rFonts w:cs="Arial"/>
          <w:bCs/>
          <w:szCs w:val="22"/>
        </w:rPr>
      </w:pPr>
      <w:r>
        <w:rPr>
          <w:rFonts w:cs="Arial"/>
          <w:bCs/>
          <w:szCs w:val="22"/>
        </w:rPr>
        <w:tab/>
      </w:r>
      <w:r>
        <w:rPr>
          <w:rFonts w:cs="Arial"/>
          <w:bCs/>
          <w:szCs w:val="22"/>
        </w:rPr>
        <w:tab/>
      </w:r>
      <w:r>
        <w:rPr>
          <w:rFonts w:cs="Arial"/>
          <w:bCs/>
          <w:szCs w:val="22"/>
        </w:rPr>
        <w:tab/>
      </w:r>
      <w:r>
        <w:rPr>
          <w:rFonts w:cs="Arial"/>
          <w:bCs/>
          <w:szCs w:val="22"/>
        </w:rPr>
        <w:tab/>
      </w:r>
      <w:hyperlink r:id="rId14" w:history="1">
        <w:r w:rsidRPr="00E60767">
          <w:rPr>
            <w:rStyle w:val="Hyperlink"/>
            <w:rFonts w:cs="Arial"/>
            <w:bCs/>
            <w:szCs w:val="22"/>
          </w:rPr>
          <w:t>www.mayer-deco-point.de</w:t>
        </w:r>
      </w:hyperlink>
    </w:p>
    <w:p w14:paraId="55BC2069" w14:textId="77777777" w:rsidR="00653196" w:rsidRDefault="00653196" w:rsidP="00E91832">
      <w:pPr>
        <w:tabs>
          <w:tab w:val="left" w:pos="708"/>
          <w:tab w:val="left" w:pos="1416"/>
          <w:tab w:val="left" w:pos="2124"/>
          <w:tab w:val="left" w:pos="2832"/>
          <w:tab w:val="left" w:pos="3540"/>
          <w:tab w:val="left" w:pos="4248"/>
          <w:tab w:val="right" w:pos="9072"/>
        </w:tabs>
        <w:ind w:left="2832" w:hanging="2832"/>
        <w:rPr>
          <w:rFonts w:cs="Arial"/>
          <w:bCs/>
          <w:szCs w:val="22"/>
        </w:rPr>
      </w:pPr>
    </w:p>
    <w:p w14:paraId="3CC1C29D" w14:textId="626B01B5" w:rsidR="00F07882" w:rsidRDefault="00F07882" w:rsidP="006A3093">
      <w:pPr>
        <w:spacing w:after="120"/>
        <w:ind w:left="2832" w:hanging="2832"/>
        <w:rPr>
          <w:rFonts w:cs="Arial"/>
          <w:b/>
          <w:szCs w:val="22"/>
        </w:rPr>
      </w:pPr>
      <w:r w:rsidRPr="002114D0">
        <w:rPr>
          <w:rFonts w:cs="Arial"/>
          <w:b/>
          <w:szCs w:val="22"/>
        </w:rPr>
        <w:t xml:space="preserve">Produkte: </w:t>
      </w:r>
      <w:r w:rsidR="006A3093">
        <w:rPr>
          <w:rFonts w:cs="Arial"/>
          <w:b/>
          <w:szCs w:val="22"/>
        </w:rPr>
        <w:tab/>
      </w:r>
      <w:r w:rsidR="00E104EE">
        <w:rPr>
          <w:rFonts w:cs="Arial"/>
          <w:bCs/>
          <w:szCs w:val="22"/>
        </w:rPr>
        <w:t>nora</w:t>
      </w:r>
      <w:r w:rsidR="00CD007E">
        <w:rPr>
          <w:rFonts w:cs="Arial"/>
          <w:bCs/>
          <w:szCs w:val="22"/>
        </w:rPr>
        <w:t>plan</w:t>
      </w:r>
      <w:r w:rsidR="00E104EE">
        <w:t>®</w:t>
      </w:r>
      <w:r w:rsidR="00A274EC">
        <w:t xml:space="preserve"> </w:t>
      </w:r>
      <w:r w:rsidR="00CD007E">
        <w:t>uni</w:t>
      </w:r>
      <w:r w:rsidR="00085B96">
        <w:t>,</w:t>
      </w:r>
      <w:r w:rsidR="00106495">
        <w:t xml:space="preserve"> </w:t>
      </w:r>
      <w:r w:rsidR="00D247E4">
        <w:rPr>
          <w:rFonts w:cs="Arial"/>
          <w:bCs/>
          <w:szCs w:val="22"/>
        </w:rPr>
        <w:t>Farbe</w:t>
      </w:r>
      <w:r w:rsidR="003C6F21">
        <w:rPr>
          <w:rFonts w:cs="Arial"/>
          <w:bCs/>
          <w:szCs w:val="22"/>
        </w:rPr>
        <w:t xml:space="preserve"> </w:t>
      </w:r>
      <w:r w:rsidR="00CD007E">
        <w:rPr>
          <w:rFonts w:cs="Arial"/>
          <w:bCs/>
          <w:szCs w:val="22"/>
        </w:rPr>
        <w:t>2457</w:t>
      </w:r>
      <w:r w:rsidR="007B7B5A">
        <w:rPr>
          <w:rFonts w:cs="Arial"/>
          <w:bCs/>
          <w:szCs w:val="22"/>
        </w:rPr>
        <w:br/>
      </w:r>
      <w:r w:rsidR="00315DEE">
        <w:rPr>
          <w:rFonts w:cs="Arial"/>
          <w:bCs/>
          <w:szCs w:val="22"/>
        </w:rPr>
        <w:t>verlegte Fläche insgesamt ca.</w:t>
      </w:r>
      <w:r w:rsidR="00F119ED">
        <w:rPr>
          <w:rFonts w:cs="Arial"/>
          <w:bCs/>
          <w:szCs w:val="22"/>
        </w:rPr>
        <w:t xml:space="preserve"> </w:t>
      </w:r>
      <w:r w:rsidR="00CD007E">
        <w:rPr>
          <w:rFonts w:cs="Arial"/>
          <w:bCs/>
          <w:szCs w:val="22"/>
        </w:rPr>
        <w:t>1</w:t>
      </w:r>
      <w:r w:rsidR="003C6F21">
        <w:rPr>
          <w:rFonts w:cs="Arial"/>
          <w:bCs/>
          <w:szCs w:val="22"/>
        </w:rPr>
        <w:t>.</w:t>
      </w:r>
      <w:r w:rsidR="00CD007E">
        <w:rPr>
          <w:rFonts w:cs="Arial"/>
          <w:bCs/>
          <w:szCs w:val="22"/>
        </w:rPr>
        <w:t>8</w:t>
      </w:r>
      <w:r w:rsidR="003C6F21">
        <w:rPr>
          <w:rFonts w:cs="Arial"/>
          <w:bCs/>
          <w:szCs w:val="22"/>
        </w:rPr>
        <w:t>00</w:t>
      </w:r>
      <w:r w:rsidR="00A274EC">
        <w:rPr>
          <w:rFonts w:cs="Arial"/>
          <w:bCs/>
          <w:szCs w:val="22"/>
        </w:rPr>
        <w:t xml:space="preserve"> </w:t>
      </w:r>
      <w:r w:rsidR="00315DEE">
        <w:rPr>
          <w:rFonts w:cs="Arial"/>
          <w:bCs/>
          <w:szCs w:val="22"/>
        </w:rPr>
        <w:t>m</w:t>
      </w:r>
      <w:r w:rsidR="00F213DB">
        <w:rPr>
          <w:rFonts w:cs="Arial"/>
          <w:bCs/>
          <w:szCs w:val="22"/>
        </w:rPr>
        <w:t>²</w:t>
      </w:r>
    </w:p>
    <w:p w14:paraId="11E92C1A" w14:textId="0D732156" w:rsidR="00D247E4" w:rsidRDefault="00F07882" w:rsidP="00D247E4">
      <w:pPr>
        <w:spacing w:after="120"/>
        <w:ind w:left="2126" w:hanging="2126"/>
        <w:rPr>
          <w:rFonts w:cs="Arial"/>
          <w:bCs/>
          <w:szCs w:val="22"/>
        </w:rPr>
      </w:pPr>
      <w:r w:rsidRPr="008C12C1">
        <w:rPr>
          <w:rFonts w:cs="Arial"/>
          <w:b/>
          <w:szCs w:val="22"/>
        </w:rPr>
        <w:t>Verlegung:</w:t>
      </w:r>
      <w:r w:rsidRPr="008C12C1">
        <w:rPr>
          <w:rFonts w:cs="Arial"/>
          <w:b/>
          <w:szCs w:val="22"/>
        </w:rPr>
        <w:tab/>
      </w:r>
      <w:r w:rsidR="006A3093" w:rsidRPr="008C12C1">
        <w:rPr>
          <w:rFonts w:cs="Arial"/>
          <w:b/>
          <w:szCs w:val="22"/>
        </w:rPr>
        <w:tab/>
      </w:r>
      <w:r w:rsidR="00CD007E">
        <w:rPr>
          <w:rFonts w:cs="Arial"/>
          <w:bCs/>
          <w:szCs w:val="22"/>
        </w:rPr>
        <w:t>03 / 2023</w:t>
      </w:r>
    </w:p>
    <w:p w14:paraId="5C6250A6" w14:textId="0B08146C" w:rsidR="00F07882" w:rsidRPr="00586C57" w:rsidRDefault="00F07882" w:rsidP="00240143">
      <w:pPr>
        <w:spacing w:after="120"/>
        <w:ind w:left="2832" w:hanging="2832"/>
        <w:rPr>
          <w:rFonts w:cs="Arial"/>
          <w:bCs/>
          <w:szCs w:val="22"/>
        </w:rPr>
      </w:pPr>
      <w:bookmarkStart w:id="9" w:name="_Hlk152830981"/>
      <w:r>
        <w:rPr>
          <w:rFonts w:cs="Arial"/>
          <w:b/>
          <w:szCs w:val="22"/>
        </w:rPr>
        <w:t>Einsatzbereiche</w:t>
      </w:r>
      <w:r w:rsidRPr="003712E4">
        <w:rPr>
          <w:rFonts w:cs="Arial"/>
          <w:b/>
          <w:szCs w:val="22"/>
        </w:rPr>
        <w:t xml:space="preserve">:  </w:t>
      </w:r>
      <w:r>
        <w:rPr>
          <w:rFonts w:cs="Arial"/>
          <w:b/>
          <w:szCs w:val="22"/>
        </w:rPr>
        <w:tab/>
      </w:r>
      <w:r w:rsidR="00CD007E" w:rsidRPr="00CD007E">
        <w:rPr>
          <w:rFonts w:cs="Arial"/>
          <w:bCs/>
          <w:szCs w:val="22"/>
        </w:rPr>
        <w:t>Patientenzimmer, Flure, Aufenthaltsbereiche, Musikzimmer,</w:t>
      </w:r>
      <w:r w:rsidR="00CD007E">
        <w:rPr>
          <w:rFonts w:cs="Arial"/>
          <w:bCs/>
          <w:szCs w:val="22"/>
        </w:rPr>
        <w:br/>
      </w:r>
      <w:r w:rsidR="00E550B7">
        <w:rPr>
          <w:rFonts w:cs="Arial"/>
          <w:bCs/>
          <w:szCs w:val="22"/>
        </w:rPr>
        <w:t>Hauswirtschafts- und Technikräume</w:t>
      </w:r>
    </w:p>
    <w:bookmarkEnd w:id="9"/>
    <w:p w14:paraId="42BCD708" w14:textId="7B9CF3E3" w:rsidR="00F07882" w:rsidRPr="003712E4" w:rsidRDefault="00F07882" w:rsidP="006C1E2F">
      <w:pPr>
        <w:autoSpaceDE w:val="0"/>
        <w:autoSpaceDN w:val="0"/>
        <w:adjustRightInd w:val="0"/>
        <w:spacing w:after="120" w:line="320" w:lineRule="atLeast"/>
        <w:rPr>
          <w:color w:val="000000"/>
          <w:szCs w:val="22"/>
        </w:rPr>
      </w:pPr>
      <w:r w:rsidRPr="003712E4">
        <w:rPr>
          <w:b/>
          <w:color w:val="000000"/>
          <w:szCs w:val="22"/>
        </w:rPr>
        <w:t>Copyright Fotos:</w:t>
      </w:r>
      <w:r>
        <w:rPr>
          <w:color w:val="000000"/>
          <w:szCs w:val="22"/>
        </w:rPr>
        <w:tab/>
      </w:r>
      <w:r w:rsidR="006A3093">
        <w:rPr>
          <w:color w:val="000000"/>
          <w:szCs w:val="22"/>
        </w:rPr>
        <w:tab/>
      </w:r>
      <w:proofErr w:type="spellStart"/>
      <w:r w:rsidR="00CD007E" w:rsidRPr="00CD007E">
        <w:rPr>
          <w:color w:val="000000"/>
          <w:szCs w:val="22"/>
        </w:rPr>
        <w:t>ArchitekturImBild</w:t>
      </w:r>
      <w:proofErr w:type="spellEnd"/>
      <w:r w:rsidR="00CD007E" w:rsidRPr="00CD007E">
        <w:rPr>
          <w:color w:val="000000"/>
          <w:szCs w:val="22"/>
        </w:rPr>
        <w:t xml:space="preserve"> - Bernhard Tränkle</w:t>
      </w:r>
      <w:r w:rsidRPr="003712E4">
        <w:rPr>
          <w:color w:val="000000"/>
          <w:szCs w:val="22"/>
        </w:rPr>
        <w:t>*</w:t>
      </w:r>
    </w:p>
    <w:bookmarkEnd w:id="4"/>
    <w:bookmarkEnd w:id="5"/>
    <w:p w14:paraId="2C88F664" w14:textId="77777777" w:rsidR="009F6CEC" w:rsidRDefault="009F6CEC" w:rsidP="00D700B5">
      <w:pPr>
        <w:jc w:val="both"/>
        <w:rPr>
          <w:color w:val="000000"/>
          <w:szCs w:val="22"/>
        </w:rPr>
      </w:pPr>
    </w:p>
    <w:p w14:paraId="5AFDFF73" w14:textId="77777777" w:rsidR="002B1FEB" w:rsidRDefault="002B1FEB" w:rsidP="002B1FEB">
      <w:pPr>
        <w:ind w:left="142" w:hanging="142"/>
        <w:jc w:val="both"/>
        <w:rPr>
          <w:b/>
          <w:iCs/>
          <w:szCs w:val="22"/>
        </w:rPr>
      </w:pPr>
    </w:p>
    <w:p w14:paraId="5D3DB877" w14:textId="77777777" w:rsidR="002B1FEB" w:rsidRDefault="002B1FEB" w:rsidP="002B1FEB">
      <w:pPr>
        <w:ind w:left="142" w:hanging="142"/>
        <w:jc w:val="both"/>
        <w:rPr>
          <w:color w:val="000000"/>
          <w:sz w:val="20"/>
          <w:szCs w:val="20"/>
        </w:rPr>
      </w:pPr>
      <w:r w:rsidRPr="00016D23">
        <w:rPr>
          <w:color w:val="000000"/>
          <w:sz w:val="20"/>
          <w:szCs w:val="20"/>
        </w:rPr>
        <w:t xml:space="preserve">* Das Copyright finden Sie unter Bildeigenschaften =&gt; Details. </w:t>
      </w:r>
    </w:p>
    <w:p w14:paraId="23DA9755" w14:textId="77777777" w:rsidR="002B1FEB" w:rsidRPr="00016D23" w:rsidRDefault="002B1FEB" w:rsidP="002B1FEB">
      <w:pPr>
        <w:ind w:left="142" w:hanging="142"/>
        <w:jc w:val="both"/>
        <w:rPr>
          <w:color w:val="000000"/>
          <w:sz w:val="20"/>
          <w:szCs w:val="20"/>
        </w:rPr>
      </w:pPr>
      <w:r>
        <w:rPr>
          <w:color w:val="000000"/>
          <w:sz w:val="20"/>
          <w:szCs w:val="20"/>
        </w:rPr>
        <w:tab/>
      </w:r>
      <w:r w:rsidRPr="00016D23">
        <w:rPr>
          <w:color w:val="000000"/>
          <w:sz w:val="20"/>
          <w:szCs w:val="20"/>
        </w:rPr>
        <w:t>Der Text ist zum Abdruck frei, Fotoveröffentlichung im Zusammenhang mit Pressemitteilungen der nora systems GmbH honorarfrei bei Quellenangabe. Verwendung für Werbezwecke nicht gestattet. Wir bitten um ein Belegexemplar.</w:t>
      </w:r>
    </w:p>
    <w:p w14:paraId="13EC5326" w14:textId="77777777" w:rsidR="002B1FEB" w:rsidRDefault="002B1FEB" w:rsidP="002B1FEB">
      <w:pPr>
        <w:ind w:left="142" w:hanging="142"/>
        <w:jc w:val="both"/>
        <w:rPr>
          <w:color w:val="000000"/>
          <w:szCs w:val="22"/>
        </w:rPr>
      </w:pPr>
    </w:p>
    <w:p w14:paraId="6C3EA647" w14:textId="77777777" w:rsidR="002B1FEB" w:rsidRDefault="002B1FEB" w:rsidP="002B1FEB">
      <w:pPr>
        <w:ind w:left="142" w:hanging="142"/>
        <w:jc w:val="both"/>
        <w:rPr>
          <w:color w:val="000000"/>
          <w:szCs w:val="22"/>
        </w:rPr>
      </w:pPr>
    </w:p>
    <w:p w14:paraId="3A7DEAF4" w14:textId="77777777" w:rsidR="002B1FEB" w:rsidRDefault="002B1FEB" w:rsidP="002B1FEB">
      <w:pPr>
        <w:ind w:left="142" w:hanging="142"/>
        <w:jc w:val="both"/>
        <w:rPr>
          <w:color w:val="000000"/>
          <w:szCs w:val="22"/>
        </w:rPr>
      </w:pPr>
    </w:p>
    <w:p w14:paraId="0BAB618B" w14:textId="77777777" w:rsidR="002B1FEB" w:rsidRDefault="002B1FEB" w:rsidP="002B1FEB">
      <w:pPr>
        <w:ind w:left="142" w:hanging="142"/>
        <w:jc w:val="both"/>
        <w:rPr>
          <w:b/>
          <w:bCs/>
          <w:i/>
          <w:szCs w:val="22"/>
          <w:u w:val="single"/>
        </w:rPr>
      </w:pPr>
    </w:p>
    <w:p w14:paraId="256CF0AE" w14:textId="77777777" w:rsidR="008F6D96" w:rsidRDefault="008F6D96" w:rsidP="008F6D96">
      <w:pPr>
        <w:ind w:left="142" w:hanging="142"/>
        <w:jc w:val="both"/>
        <w:rPr>
          <w:b/>
          <w:bCs/>
          <w:i/>
          <w:szCs w:val="22"/>
          <w:u w:val="single"/>
        </w:rPr>
      </w:pPr>
    </w:p>
    <w:p w14:paraId="027A436A" w14:textId="77777777" w:rsidR="00CD0F65" w:rsidRPr="005C32C1" w:rsidRDefault="00CD0F65" w:rsidP="00CD0F65">
      <w:pPr>
        <w:rPr>
          <w:b/>
          <w:bCs/>
          <w:i/>
          <w:sz w:val="18"/>
          <w:szCs w:val="18"/>
          <w:u w:val="single"/>
        </w:rPr>
      </w:pPr>
      <w:bookmarkStart w:id="10" w:name="_Hlk13046668"/>
      <w:r w:rsidRPr="005C32C1">
        <w:rPr>
          <w:b/>
          <w:bCs/>
          <w:i/>
          <w:sz w:val="18"/>
          <w:szCs w:val="18"/>
          <w:u w:val="single"/>
        </w:rPr>
        <w:t>Über nora systems</w:t>
      </w:r>
    </w:p>
    <w:p w14:paraId="2778F23B" w14:textId="77777777" w:rsidR="00CD0F65" w:rsidRPr="00246196" w:rsidRDefault="00CD0F65" w:rsidP="00CD0F65">
      <w:pPr>
        <w:rPr>
          <w:bCs/>
          <w:i/>
          <w:sz w:val="18"/>
          <w:szCs w:val="18"/>
        </w:rPr>
      </w:pPr>
      <w:r w:rsidRPr="00246196">
        <w:rPr>
          <w:bCs/>
          <w:i/>
          <w:sz w:val="18"/>
          <w:szCs w:val="18"/>
        </w:rPr>
        <w:t>nora</w:t>
      </w:r>
      <w:r w:rsidRPr="001119A5">
        <w:rPr>
          <w:bCs/>
          <w:i/>
          <w:sz w:val="18"/>
          <w:szCs w:val="18"/>
          <w:vertAlign w:val="superscript"/>
        </w:rPr>
        <w:t>®</w:t>
      </w:r>
      <w:r w:rsidRPr="00246196">
        <w:rPr>
          <w:bCs/>
          <w:i/>
          <w:sz w:val="18"/>
          <w:szCs w:val="18"/>
        </w:rPr>
        <w:t xml:space="preserve"> ist die Marke für gewerbliche Kautschukböden von Interface. Die Premium-Kautschuklösungen werden seit mehr als 70 Jahren in Deutschland produziert. Die robusten, umweltverträglichen Beläge fördern Wirtschaftlichkeit, Effizienz, Sicherheit und Wohlbefinden. Sie sind pflegeleicht, ergonomisch und unterstützen eine gute Raumakustik.</w:t>
      </w:r>
    </w:p>
    <w:p w14:paraId="65F1882B" w14:textId="77777777" w:rsidR="00CD0F65" w:rsidRPr="00246196" w:rsidRDefault="00CD0F65" w:rsidP="00CD0F65">
      <w:pPr>
        <w:rPr>
          <w:bCs/>
          <w:i/>
          <w:sz w:val="18"/>
          <w:szCs w:val="18"/>
        </w:rPr>
      </w:pPr>
      <w:r w:rsidRPr="00246196">
        <w:rPr>
          <w:bCs/>
          <w:i/>
          <w:sz w:val="18"/>
          <w:szCs w:val="18"/>
        </w:rPr>
        <w:t xml:space="preserve"> </w:t>
      </w:r>
    </w:p>
    <w:p w14:paraId="7E01B614" w14:textId="77777777" w:rsidR="00CD0F65" w:rsidRPr="004E5092" w:rsidRDefault="00CD0F65" w:rsidP="00CD0F65">
      <w:pPr>
        <w:rPr>
          <w:rFonts w:cs="Arial"/>
          <w:i/>
          <w:iCs/>
          <w:noProof/>
          <w:sz w:val="18"/>
          <w:szCs w:val="18"/>
        </w:rPr>
      </w:pPr>
      <w:r w:rsidRPr="005B40DF">
        <w:rPr>
          <w:bCs/>
          <w:i/>
          <w:sz w:val="18"/>
          <w:szCs w:val="18"/>
        </w:rPr>
        <w:t>Interface, Inc. (NASDAQ: TILE) ist ein weltweit tätiges Unternehmen für Bodenbelagslösungen und führend im Bereich Nachhaltigkeit. Das Unternehmen bietet ein integriertes Portfolio an Teppichfliesen und elastischen Bodenbelägen, das Interface</w:t>
      </w:r>
      <w:r w:rsidRPr="00A76949">
        <w:rPr>
          <w:bCs/>
          <w:i/>
          <w:sz w:val="18"/>
          <w:szCs w:val="18"/>
          <w:vertAlign w:val="superscript"/>
        </w:rPr>
        <w:t>®</w:t>
      </w:r>
      <w:r w:rsidRPr="005B40DF">
        <w:rPr>
          <w:bCs/>
          <w:i/>
          <w:sz w:val="18"/>
          <w:szCs w:val="18"/>
        </w:rPr>
        <w:t xml:space="preserve"> Teppichfliesen und LVT, nora</w:t>
      </w:r>
      <w:r w:rsidRPr="00A76949">
        <w:rPr>
          <w:bCs/>
          <w:i/>
          <w:sz w:val="18"/>
          <w:szCs w:val="18"/>
          <w:vertAlign w:val="superscript"/>
        </w:rPr>
        <w:t>®</w:t>
      </w:r>
      <w:r w:rsidRPr="005B40DF">
        <w:rPr>
          <w:bCs/>
          <w:i/>
          <w:sz w:val="18"/>
          <w:szCs w:val="18"/>
        </w:rPr>
        <w:t xml:space="preserve"> Kautschukbeläge und FLOR</w:t>
      </w:r>
      <w:r w:rsidRPr="00A76949">
        <w:rPr>
          <w:bCs/>
          <w:i/>
          <w:sz w:val="18"/>
          <w:szCs w:val="18"/>
          <w:vertAlign w:val="superscript"/>
        </w:rPr>
        <w:t>®</w:t>
      </w:r>
      <w:r w:rsidRPr="005B40DF">
        <w:rPr>
          <w:bCs/>
          <w:i/>
          <w:sz w:val="18"/>
          <w:szCs w:val="18"/>
        </w:rPr>
        <w:t xml:space="preserve"> Premium Rugs für gewerbliche und private Räume umfasst. Mit einem klaren Ziel und ohne Kompromisse hergestellt, bringen Interface Bodenbeläge mehr Design, mehr Leistung, mehr Innovation und mehr Fortschritt zum Wohle des Klimas in Innenräume. Als jahrzehntelanger Pionier im Bereich Nachhaltigkeit setzt Interface alles daran, sich zu einem regenerativen Unternehmen zu entwickeln. Heute konzentriert sich das Unternehmen auf die Reduzierung der CO</w:t>
      </w:r>
      <w:r w:rsidRPr="00263CEE">
        <w:rPr>
          <w:bCs/>
          <w:i/>
          <w:sz w:val="18"/>
          <w:szCs w:val="18"/>
          <w:vertAlign w:val="subscript"/>
        </w:rPr>
        <w:t>2</w:t>
      </w:r>
      <w:r w:rsidRPr="005B40DF">
        <w:rPr>
          <w:bCs/>
          <w:i/>
          <w:sz w:val="18"/>
          <w:szCs w:val="18"/>
        </w:rPr>
        <w:t xml:space="preserve">-Emissionen statt Kompensation, um seine von der Science </w:t>
      </w:r>
      <w:proofErr w:type="spellStart"/>
      <w:r w:rsidRPr="005B40DF">
        <w:rPr>
          <w:bCs/>
          <w:i/>
          <w:sz w:val="18"/>
          <w:szCs w:val="18"/>
        </w:rPr>
        <w:t>Based</w:t>
      </w:r>
      <w:proofErr w:type="spellEnd"/>
      <w:r w:rsidRPr="005B40DF">
        <w:rPr>
          <w:bCs/>
          <w:i/>
          <w:sz w:val="18"/>
          <w:szCs w:val="18"/>
        </w:rPr>
        <w:t xml:space="preserve"> Targets initiative wissenschaftlich fundierten Ziele bis 2030 und sein Ziel, bis 2040 ein CO</w:t>
      </w:r>
      <w:r w:rsidRPr="00263CEE">
        <w:rPr>
          <w:bCs/>
          <w:i/>
          <w:sz w:val="18"/>
          <w:szCs w:val="18"/>
          <w:vertAlign w:val="subscript"/>
        </w:rPr>
        <w:t>2</w:t>
      </w:r>
      <w:r w:rsidRPr="005B40DF">
        <w:rPr>
          <w:bCs/>
          <w:i/>
          <w:sz w:val="18"/>
          <w:szCs w:val="18"/>
        </w:rPr>
        <w:t xml:space="preserve">-negatives Unternehmen zu werden, zu erreichen. </w:t>
      </w:r>
      <w:r w:rsidRPr="004E5092">
        <w:rPr>
          <w:rFonts w:cs="Arial"/>
          <w:i/>
          <w:iCs/>
          <w:noProof/>
          <w:sz w:val="18"/>
          <w:szCs w:val="18"/>
        </w:rPr>
        <w:t xml:space="preserve">Weitere Informationen zu nora auf </w:t>
      </w:r>
      <w:hyperlink r:id="rId15" w:history="1">
        <w:r w:rsidRPr="004E5092">
          <w:rPr>
            <w:rStyle w:val="Hyperlink"/>
            <w:i/>
            <w:iCs/>
            <w:sz w:val="18"/>
            <w:szCs w:val="18"/>
          </w:rPr>
          <w:t>nora.com</w:t>
        </w:r>
      </w:hyperlink>
      <w:r w:rsidRPr="004E5092">
        <w:rPr>
          <w:rFonts w:cs="Arial"/>
          <w:i/>
          <w:iCs/>
          <w:noProof/>
          <w:sz w:val="18"/>
          <w:szCs w:val="18"/>
        </w:rPr>
        <w:t xml:space="preserve">, </w:t>
      </w:r>
      <w:hyperlink r:id="rId16" w:history="1">
        <w:r w:rsidRPr="004E5092">
          <w:rPr>
            <w:rStyle w:val="Hyperlink"/>
            <w:rFonts w:cs="Arial"/>
            <w:i/>
            <w:iCs/>
            <w:noProof/>
            <w:sz w:val="18"/>
            <w:szCs w:val="18"/>
          </w:rPr>
          <w:t>Instagram</w:t>
        </w:r>
      </w:hyperlink>
      <w:r w:rsidRPr="004E5092">
        <w:rPr>
          <w:rStyle w:val="Hyperlink"/>
          <w:rFonts w:cs="Arial"/>
          <w:i/>
          <w:iCs/>
          <w:noProof/>
          <w:sz w:val="18"/>
          <w:szCs w:val="18"/>
        </w:rPr>
        <w:t xml:space="preserve">, </w:t>
      </w:r>
      <w:hyperlink r:id="rId17" w:history="1">
        <w:r w:rsidRPr="004E5092">
          <w:rPr>
            <w:rStyle w:val="Hyperlink"/>
            <w:rFonts w:cs="Arial"/>
            <w:i/>
            <w:iCs/>
            <w:noProof/>
            <w:sz w:val="18"/>
            <w:szCs w:val="18"/>
          </w:rPr>
          <w:t>LinkedIn</w:t>
        </w:r>
      </w:hyperlink>
      <w:r w:rsidRPr="004E5092">
        <w:rPr>
          <w:rFonts w:cs="Arial"/>
          <w:i/>
          <w:iCs/>
          <w:noProof/>
          <w:sz w:val="18"/>
          <w:szCs w:val="18"/>
        </w:rPr>
        <w:t xml:space="preserve"> und </w:t>
      </w:r>
      <w:hyperlink r:id="rId18" w:history="1">
        <w:r w:rsidRPr="004E5092">
          <w:rPr>
            <w:rStyle w:val="Hyperlink"/>
            <w:rFonts w:cs="Arial"/>
            <w:i/>
            <w:iCs/>
            <w:noProof/>
            <w:sz w:val="18"/>
            <w:szCs w:val="18"/>
          </w:rPr>
          <w:t>YouTube</w:t>
        </w:r>
      </w:hyperlink>
      <w:r w:rsidRPr="004E5092">
        <w:rPr>
          <w:rFonts w:cs="Arial"/>
          <w:i/>
          <w:iCs/>
          <w:noProof/>
          <w:sz w:val="18"/>
          <w:szCs w:val="18"/>
        </w:rPr>
        <w:t xml:space="preserve">. </w:t>
      </w:r>
    </w:p>
    <w:p w14:paraId="22B32304" w14:textId="77777777" w:rsidR="00CD0F65" w:rsidRPr="004E5092" w:rsidRDefault="00CD0F65" w:rsidP="00CD0F65">
      <w:pPr>
        <w:rPr>
          <w:bCs/>
          <w:i/>
          <w:sz w:val="18"/>
          <w:szCs w:val="18"/>
        </w:rPr>
      </w:pPr>
    </w:p>
    <w:p w14:paraId="4D530CC5" w14:textId="77777777" w:rsidR="00CD0F65" w:rsidRPr="008305EB" w:rsidRDefault="00CD0F65" w:rsidP="00CD0F65">
      <w:pPr>
        <w:rPr>
          <w:rFonts w:cs="Arial"/>
          <w:bCs/>
          <w:i/>
          <w:sz w:val="18"/>
          <w:szCs w:val="18"/>
        </w:rPr>
      </w:pPr>
      <w:r w:rsidRPr="008305EB">
        <w:rPr>
          <w:bCs/>
          <w:i/>
          <w:sz w:val="18"/>
          <w:szCs w:val="18"/>
        </w:rPr>
        <w:t xml:space="preserve">Erfahren </w:t>
      </w:r>
      <w:r w:rsidRPr="008305EB">
        <w:rPr>
          <w:rFonts w:cs="Arial"/>
          <w:bCs/>
          <w:i/>
          <w:sz w:val="18"/>
          <w:szCs w:val="18"/>
        </w:rPr>
        <w:t xml:space="preserve">Sie mehr über Interface unter </w:t>
      </w:r>
      <w:hyperlink r:id="rId19" w:history="1">
        <w:r w:rsidRPr="008305EB">
          <w:rPr>
            <w:rStyle w:val="Hyperlink"/>
            <w:rFonts w:cs="Arial"/>
            <w:bCs/>
            <w:i/>
            <w:sz w:val="18"/>
            <w:szCs w:val="18"/>
          </w:rPr>
          <w:t>interface.com</w:t>
        </w:r>
      </w:hyperlink>
      <w:r w:rsidRPr="008305EB">
        <w:rPr>
          <w:rFonts w:cs="Arial"/>
          <w:bCs/>
          <w:i/>
          <w:sz w:val="18"/>
          <w:szCs w:val="18"/>
        </w:rPr>
        <w:t xml:space="preserve">, </w:t>
      </w:r>
      <w:hyperlink r:id="rId20" w:history="1">
        <w:r w:rsidRPr="008305EB">
          <w:rPr>
            <w:rStyle w:val="Hyperlink"/>
            <w:rFonts w:cs="Arial"/>
            <w:bCs/>
            <w:i/>
            <w:sz w:val="18"/>
            <w:szCs w:val="18"/>
          </w:rPr>
          <w:t>blog.interface.com</w:t>
        </w:r>
      </w:hyperlink>
      <w:r w:rsidRPr="008305EB">
        <w:rPr>
          <w:rFonts w:cs="Arial"/>
          <w:bCs/>
          <w:i/>
          <w:sz w:val="18"/>
          <w:szCs w:val="18"/>
        </w:rPr>
        <w:t xml:space="preserve"> und zur </w:t>
      </w:r>
      <w:hyperlink r:id="rId21" w:history="1">
        <w:r w:rsidRPr="008305EB">
          <w:rPr>
            <w:rStyle w:val="Hyperlink"/>
            <w:rFonts w:cs="Arial"/>
            <w:bCs/>
            <w:i/>
            <w:sz w:val="18"/>
            <w:szCs w:val="18"/>
          </w:rPr>
          <w:t>Nachhaltigkeitsreise</w:t>
        </w:r>
      </w:hyperlink>
      <w:r w:rsidRPr="008305EB">
        <w:rPr>
          <w:rFonts w:cs="Arial"/>
          <w:bCs/>
          <w:i/>
          <w:sz w:val="18"/>
          <w:szCs w:val="18"/>
        </w:rPr>
        <w:t>.</w:t>
      </w:r>
    </w:p>
    <w:p w14:paraId="061DC3E0" w14:textId="77777777" w:rsidR="00CD0F65" w:rsidRDefault="00CD0F65" w:rsidP="00CD0F65">
      <w:pPr>
        <w:rPr>
          <w:rFonts w:cs="Arial"/>
          <w:i/>
          <w:sz w:val="18"/>
          <w:szCs w:val="18"/>
        </w:rPr>
      </w:pPr>
      <w:r w:rsidRPr="008305EB">
        <w:rPr>
          <w:rFonts w:cs="Arial"/>
          <w:bCs/>
          <w:i/>
          <w:sz w:val="18"/>
          <w:szCs w:val="18"/>
        </w:rPr>
        <w:t xml:space="preserve">Oder folgen Sie </w:t>
      </w:r>
      <w:r w:rsidRPr="008305EB">
        <w:rPr>
          <w:rFonts w:cs="Arial"/>
          <w:bCs/>
          <w:i/>
          <w:color w:val="000000"/>
          <w:sz w:val="18"/>
          <w:szCs w:val="18"/>
        </w:rPr>
        <w:t xml:space="preserve">auf Social Media: </w:t>
      </w:r>
      <w:hyperlink r:id="rId22" w:tgtFrame="_blank" w:history="1">
        <w:r w:rsidRPr="008305EB">
          <w:rPr>
            <w:rStyle w:val="Hyperlink"/>
            <w:rFonts w:cs="Arial"/>
            <w:i/>
            <w:sz w:val="18"/>
            <w:szCs w:val="18"/>
          </w:rPr>
          <w:t>Twitter</w:t>
        </w:r>
      </w:hyperlink>
      <w:r w:rsidRPr="008305EB">
        <w:rPr>
          <w:rFonts w:cs="Arial"/>
          <w:i/>
          <w:sz w:val="18"/>
          <w:szCs w:val="18"/>
        </w:rPr>
        <w:t>, </w:t>
      </w:r>
      <w:hyperlink r:id="rId23" w:tgtFrame="_blank" w:history="1">
        <w:r w:rsidRPr="008305EB">
          <w:rPr>
            <w:rStyle w:val="Hyperlink"/>
            <w:rFonts w:cs="Arial"/>
            <w:i/>
            <w:sz w:val="18"/>
            <w:szCs w:val="18"/>
          </w:rPr>
          <w:t>YouTube</w:t>
        </w:r>
      </w:hyperlink>
      <w:r w:rsidRPr="008305EB">
        <w:rPr>
          <w:rFonts w:cs="Arial"/>
          <w:i/>
          <w:sz w:val="18"/>
          <w:szCs w:val="18"/>
        </w:rPr>
        <w:t>, </w:t>
      </w:r>
      <w:hyperlink r:id="rId24" w:tgtFrame="_blank" w:history="1">
        <w:r w:rsidRPr="008305EB">
          <w:rPr>
            <w:rStyle w:val="Hyperlink"/>
            <w:rFonts w:cs="Arial"/>
            <w:i/>
            <w:sz w:val="18"/>
            <w:szCs w:val="18"/>
          </w:rPr>
          <w:t>Facebook</w:t>
        </w:r>
      </w:hyperlink>
      <w:r w:rsidRPr="008305EB">
        <w:rPr>
          <w:rFonts w:cs="Arial"/>
          <w:i/>
          <w:sz w:val="18"/>
          <w:szCs w:val="18"/>
        </w:rPr>
        <w:t>, </w:t>
      </w:r>
      <w:hyperlink r:id="rId25" w:tgtFrame="_blank" w:history="1">
        <w:r w:rsidRPr="008305EB">
          <w:rPr>
            <w:rStyle w:val="Hyperlink"/>
            <w:rFonts w:cs="Arial"/>
            <w:i/>
            <w:sz w:val="18"/>
            <w:szCs w:val="18"/>
          </w:rPr>
          <w:t>Pinterest</w:t>
        </w:r>
      </w:hyperlink>
      <w:r w:rsidRPr="008305EB">
        <w:rPr>
          <w:rFonts w:cs="Arial"/>
          <w:i/>
          <w:sz w:val="18"/>
          <w:szCs w:val="18"/>
        </w:rPr>
        <w:t>, </w:t>
      </w:r>
      <w:hyperlink r:id="rId26" w:tgtFrame="_blank" w:history="1">
        <w:r w:rsidRPr="008305EB">
          <w:rPr>
            <w:rStyle w:val="Hyperlink"/>
            <w:rFonts w:cs="Arial"/>
            <w:i/>
            <w:sz w:val="18"/>
            <w:szCs w:val="18"/>
          </w:rPr>
          <w:t>LinkedIn</w:t>
        </w:r>
      </w:hyperlink>
      <w:r w:rsidRPr="008305EB">
        <w:rPr>
          <w:rFonts w:cs="Arial"/>
          <w:i/>
          <w:sz w:val="18"/>
          <w:szCs w:val="18"/>
        </w:rPr>
        <w:t>, </w:t>
      </w:r>
      <w:hyperlink r:id="rId27" w:tgtFrame="_blank" w:history="1">
        <w:r w:rsidRPr="008305EB">
          <w:rPr>
            <w:rStyle w:val="Hyperlink"/>
            <w:rFonts w:cs="Arial"/>
            <w:i/>
            <w:sz w:val="18"/>
            <w:szCs w:val="18"/>
          </w:rPr>
          <w:t>Instagram</w:t>
        </w:r>
      </w:hyperlink>
      <w:r w:rsidRPr="008305EB">
        <w:rPr>
          <w:rFonts w:cs="Arial"/>
          <w:i/>
          <w:sz w:val="18"/>
          <w:szCs w:val="18"/>
        </w:rPr>
        <w:t xml:space="preserve"> </w:t>
      </w:r>
      <w:r w:rsidRPr="008305EB">
        <w:rPr>
          <w:rFonts w:cs="Arial"/>
          <w:i/>
          <w:color w:val="000000" w:themeColor="text1"/>
          <w:sz w:val="18"/>
          <w:szCs w:val="18"/>
        </w:rPr>
        <w:t>und</w:t>
      </w:r>
      <w:r w:rsidRPr="008305EB">
        <w:rPr>
          <w:rFonts w:cs="Arial"/>
          <w:i/>
          <w:sz w:val="18"/>
          <w:szCs w:val="18"/>
        </w:rPr>
        <w:t> </w:t>
      </w:r>
      <w:hyperlink r:id="rId28" w:tgtFrame="_blank" w:history="1">
        <w:r w:rsidRPr="008305EB">
          <w:rPr>
            <w:rStyle w:val="Hyperlink"/>
            <w:rFonts w:cs="Arial"/>
            <w:i/>
            <w:sz w:val="18"/>
            <w:szCs w:val="18"/>
          </w:rPr>
          <w:t>Vimeo</w:t>
        </w:r>
      </w:hyperlink>
      <w:r w:rsidRPr="008305EB">
        <w:rPr>
          <w:rFonts w:cs="Arial"/>
          <w:i/>
          <w:sz w:val="18"/>
          <w:szCs w:val="18"/>
        </w:rPr>
        <w:t>.</w:t>
      </w:r>
    </w:p>
    <w:p w14:paraId="456A3E79" w14:textId="77777777" w:rsidR="008F6D96" w:rsidRDefault="008F6D96" w:rsidP="008F6D96">
      <w:pPr>
        <w:rPr>
          <w:rFonts w:cs="Arial"/>
          <w:bCs/>
          <w:i/>
          <w:sz w:val="18"/>
          <w:szCs w:val="18"/>
        </w:rPr>
      </w:pPr>
    </w:p>
    <w:p w14:paraId="17EB737D" w14:textId="77777777" w:rsidR="008F6D96" w:rsidRDefault="008F6D96" w:rsidP="008F6D96">
      <w:pPr>
        <w:rPr>
          <w:rFonts w:cs="Arial"/>
          <w:bCs/>
          <w:i/>
          <w:sz w:val="18"/>
          <w:szCs w:val="18"/>
        </w:rPr>
      </w:pPr>
    </w:p>
    <w:p w14:paraId="5C5249FD" w14:textId="77777777" w:rsidR="000C25E9" w:rsidRDefault="000C25E9" w:rsidP="008F6D96">
      <w:pPr>
        <w:rPr>
          <w:rFonts w:cs="Arial"/>
          <w:bCs/>
          <w:i/>
          <w:sz w:val="18"/>
          <w:szCs w:val="18"/>
        </w:rPr>
      </w:pPr>
    </w:p>
    <w:p w14:paraId="3EBA397C" w14:textId="77777777" w:rsidR="008F6D96" w:rsidRDefault="008F6D96" w:rsidP="008F6D96">
      <w:pPr>
        <w:rPr>
          <w:rFonts w:cs="Arial"/>
          <w:bCs/>
          <w:i/>
          <w:sz w:val="18"/>
          <w:szCs w:val="18"/>
        </w:rPr>
      </w:pPr>
      <w:r>
        <w:rPr>
          <w:b/>
          <w:sz w:val="18"/>
          <w:szCs w:val="18"/>
        </w:rPr>
        <w:t>Pressekontakt:</w:t>
      </w:r>
    </w:p>
    <w:p w14:paraId="093C10EF" w14:textId="77777777" w:rsidR="008F6D96" w:rsidRDefault="008F6D96" w:rsidP="008F6D96">
      <w:pPr>
        <w:rPr>
          <w:i/>
          <w:sz w:val="18"/>
          <w:szCs w:val="18"/>
        </w:rPr>
      </w:pPr>
    </w:p>
    <w:p w14:paraId="60624DDB" w14:textId="77777777" w:rsidR="008F6D96" w:rsidRDefault="008F6D96" w:rsidP="008F6D96">
      <w:pPr>
        <w:rPr>
          <w:b/>
          <w:bCs/>
          <w:sz w:val="18"/>
          <w:szCs w:val="18"/>
        </w:rPr>
      </w:pPr>
      <w:r>
        <w:rPr>
          <w:b/>
          <w:bCs/>
          <w:sz w:val="18"/>
          <w:szCs w:val="18"/>
        </w:rPr>
        <w:t>nora systems GmbH</w:t>
      </w:r>
    </w:p>
    <w:p w14:paraId="3651AAC4" w14:textId="77777777" w:rsidR="008F6D96" w:rsidRDefault="008F6D96" w:rsidP="008F6D96">
      <w:pPr>
        <w:rPr>
          <w:sz w:val="18"/>
          <w:szCs w:val="18"/>
        </w:rPr>
      </w:pPr>
      <w:r>
        <w:rPr>
          <w:sz w:val="18"/>
          <w:szCs w:val="18"/>
        </w:rPr>
        <w:t>Doris Janik</w:t>
      </w:r>
    </w:p>
    <w:p w14:paraId="761103BB" w14:textId="77777777" w:rsidR="008F6D96" w:rsidRDefault="008F6D96" w:rsidP="008F6D96">
      <w:pPr>
        <w:rPr>
          <w:sz w:val="18"/>
          <w:szCs w:val="18"/>
        </w:rPr>
      </w:pPr>
      <w:r>
        <w:rPr>
          <w:sz w:val="18"/>
          <w:szCs w:val="18"/>
        </w:rPr>
        <w:t>Pressereferentin</w:t>
      </w:r>
    </w:p>
    <w:p w14:paraId="05C917AC" w14:textId="77777777" w:rsidR="008F6D96" w:rsidRDefault="008F6D96" w:rsidP="008F6D96">
      <w:pPr>
        <w:rPr>
          <w:sz w:val="18"/>
          <w:szCs w:val="18"/>
        </w:rPr>
      </w:pPr>
    </w:p>
    <w:p w14:paraId="0E9DC2FB" w14:textId="77777777" w:rsidR="008F6D96" w:rsidRDefault="008F6D96" w:rsidP="008F6D96">
      <w:pPr>
        <w:rPr>
          <w:sz w:val="18"/>
          <w:szCs w:val="18"/>
        </w:rPr>
      </w:pPr>
      <w:proofErr w:type="spellStart"/>
      <w:r>
        <w:rPr>
          <w:sz w:val="18"/>
          <w:szCs w:val="18"/>
        </w:rPr>
        <w:t>Höhnerweg</w:t>
      </w:r>
      <w:proofErr w:type="spellEnd"/>
      <w:r>
        <w:rPr>
          <w:sz w:val="18"/>
          <w:szCs w:val="18"/>
        </w:rPr>
        <w:t xml:space="preserve"> 2-4</w:t>
      </w:r>
      <w:r>
        <w:rPr>
          <w:sz w:val="18"/>
          <w:szCs w:val="18"/>
        </w:rPr>
        <w:br/>
        <w:t>69469 Weinheim</w:t>
      </w:r>
    </w:p>
    <w:p w14:paraId="554DD214" w14:textId="77777777" w:rsidR="008F6D96" w:rsidRPr="00C6230E" w:rsidRDefault="008F6D96" w:rsidP="008F6D96">
      <w:pPr>
        <w:rPr>
          <w:sz w:val="18"/>
          <w:szCs w:val="18"/>
        </w:rPr>
      </w:pPr>
      <w:r w:rsidRPr="00C6230E">
        <w:rPr>
          <w:sz w:val="18"/>
          <w:szCs w:val="18"/>
        </w:rPr>
        <w:t>Tel.: +173.30.22.174</w:t>
      </w:r>
      <w:r w:rsidRPr="00C6230E">
        <w:rPr>
          <w:sz w:val="18"/>
          <w:szCs w:val="18"/>
        </w:rPr>
        <w:br/>
        <w:t xml:space="preserve">Mail: </w:t>
      </w:r>
      <w:hyperlink r:id="rId29" w:history="1">
        <w:r w:rsidRPr="00C6230E">
          <w:rPr>
            <w:rStyle w:val="Hyperlink"/>
            <w:sz w:val="18"/>
            <w:szCs w:val="18"/>
          </w:rPr>
          <w:t>presse@nora.com</w:t>
        </w:r>
      </w:hyperlink>
      <w:r w:rsidRPr="00C6230E">
        <w:rPr>
          <w:sz w:val="18"/>
          <w:szCs w:val="18"/>
        </w:rPr>
        <w:br/>
        <w:t xml:space="preserve">Internet: </w:t>
      </w:r>
      <w:hyperlink r:id="rId30" w:tgtFrame="_blank" w:history="1">
        <w:r w:rsidRPr="00C6230E">
          <w:rPr>
            <w:rStyle w:val="Hyperlink"/>
            <w:sz w:val="18"/>
            <w:szCs w:val="18"/>
          </w:rPr>
          <w:t>www.nora.com/de</w:t>
        </w:r>
      </w:hyperlink>
    </w:p>
    <w:p w14:paraId="25811A44" w14:textId="77777777" w:rsidR="008F6D96" w:rsidRPr="00C6230E" w:rsidRDefault="008F6D96" w:rsidP="008F6D96">
      <w:pPr>
        <w:rPr>
          <w:color w:val="000000"/>
          <w:sz w:val="18"/>
          <w:szCs w:val="18"/>
        </w:rPr>
      </w:pPr>
    </w:p>
    <w:p w14:paraId="64D963BD" w14:textId="77777777" w:rsidR="008F6D96" w:rsidRPr="00C6230E" w:rsidRDefault="008F6D96" w:rsidP="008F6D96">
      <w:pPr>
        <w:rPr>
          <w:color w:val="000000"/>
          <w:sz w:val="18"/>
          <w:szCs w:val="18"/>
        </w:rPr>
      </w:pPr>
    </w:p>
    <w:bookmarkEnd w:id="10"/>
    <w:p w14:paraId="02D43CFB" w14:textId="77777777" w:rsidR="008F6D96" w:rsidRDefault="008F6D96" w:rsidP="008F6D96">
      <w:pPr>
        <w:autoSpaceDE w:val="0"/>
        <w:autoSpaceDN w:val="0"/>
        <w:adjustRightInd w:val="0"/>
        <w:jc w:val="both"/>
        <w:rPr>
          <w:b/>
          <w:bCs/>
          <w:sz w:val="18"/>
          <w:szCs w:val="18"/>
          <w:lang w:val="en-US"/>
        </w:rPr>
      </w:pPr>
      <w:r w:rsidRPr="360B50E8">
        <w:rPr>
          <w:b/>
          <w:bCs/>
          <w:sz w:val="18"/>
          <w:szCs w:val="18"/>
          <w:lang w:val="en-US"/>
        </w:rPr>
        <w:t>BCW GmbH</w:t>
      </w:r>
    </w:p>
    <w:tbl>
      <w:tblPr>
        <w:tblStyle w:val="Tabellenraster"/>
        <w:tblW w:w="0" w:type="auto"/>
        <w:tblLook w:val="04A0" w:firstRow="1" w:lastRow="0" w:firstColumn="1" w:lastColumn="0" w:noHBand="0" w:noVBand="1"/>
      </w:tblPr>
      <w:tblGrid>
        <w:gridCol w:w="4531"/>
        <w:gridCol w:w="4531"/>
      </w:tblGrid>
      <w:tr w:rsidR="008F6D96" w:rsidRPr="00CD0F65" w14:paraId="10227094" w14:textId="77777777" w:rsidTr="00567B9B">
        <w:tc>
          <w:tcPr>
            <w:tcW w:w="4531" w:type="dxa"/>
            <w:tcBorders>
              <w:top w:val="nil"/>
              <w:left w:val="nil"/>
              <w:bottom w:val="nil"/>
              <w:right w:val="nil"/>
            </w:tcBorders>
          </w:tcPr>
          <w:p w14:paraId="23340B34" w14:textId="77777777" w:rsidR="008F6D96" w:rsidRPr="00C218EE" w:rsidRDefault="008F6D96" w:rsidP="00567B9B">
            <w:pPr>
              <w:spacing w:line="259" w:lineRule="auto"/>
              <w:ind w:left="-113"/>
              <w:jc w:val="both"/>
              <w:rPr>
                <w:lang w:val="en-US"/>
              </w:rPr>
            </w:pPr>
            <w:r w:rsidRPr="360B50E8">
              <w:rPr>
                <w:sz w:val="18"/>
                <w:szCs w:val="18"/>
                <w:lang w:val="en-US"/>
              </w:rPr>
              <w:t>Tanja Stephani</w:t>
            </w:r>
          </w:p>
          <w:p w14:paraId="1E9E8F34" w14:textId="77777777" w:rsidR="008F6D96" w:rsidRPr="00DB14CD" w:rsidRDefault="008F6D96" w:rsidP="00567B9B">
            <w:pPr>
              <w:autoSpaceDE w:val="0"/>
              <w:autoSpaceDN w:val="0"/>
              <w:adjustRightInd w:val="0"/>
              <w:ind w:left="-113"/>
              <w:jc w:val="both"/>
              <w:rPr>
                <w:sz w:val="18"/>
                <w:szCs w:val="18"/>
                <w:lang w:val="en-US"/>
              </w:rPr>
            </w:pPr>
            <w:r w:rsidRPr="360B50E8">
              <w:rPr>
                <w:sz w:val="18"/>
                <w:szCs w:val="18"/>
                <w:lang w:val="en-US"/>
              </w:rPr>
              <w:t>Senior Account Director</w:t>
            </w:r>
          </w:p>
          <w:p w14:paraId="43E8890B" w14:textId="77777777" w:rsidR="008F6D96" w:rsidRPr="00DB14CD" w:rsidRDefault="008F6D96" w:rsidP="00567B9B">
            <w:pPr>
              <w:autoSpaceDE w:val="0"/>
              <w:autoSpaceDN w:val="0"/>
              <w:adjustRightInd w:val="0"/>
              <w:ind w:left="-113"/>
              <w:jc w:val="both"/>
              <w:rPr>
                <w:bCs/>
                <w:sz w:val="18"/>
                <w:szCs w:val="18"/>
                <w:lang w:val="en-US"/>
              </w:rPr>
            </w:pPr>
          </w:p>
          <w:p w14:paraId="4ADE4BF4" w14:textId="77777777" w:rsidR="008F6D96" w:rsidRDefault="008F6D96" w:rsidP="00567B9B">
            <w:pPr>
              <w:ind w:left="-113"/>
              <w:jc w:val="both"/>
              <w:rPr>
                <w:sz w:val="18"/>
                <w:szCs w:val="18"/>
              </w:rPr>
            </w:pPr>
            <w:proofErr w:type="spellStart"/>
            <w:r w:rsidRPr="00C218EE">
              <w:rPr>
                <w:sz w:val="18"/>
                <w:szCs w:val="18"/>
                <w:lang w:val="en-US"/>
              </w:rPr>
              <w:t>Darmstädter</w:t>
            </w:r>
            <w:proofErr w:type="spellEnd"/>
            <w:r w:rsidRPr="00C218EE">
              <w:rPr>
                <w:sz w:val="18"/>
                <w:szCs w:val="18"/>
                <w:lang w:val="en-US"/>
              </w:rPr>
              <w:t xml:space="preserve"> </w:t>
            </w:r>
            <w:proofErr w:type="spellStart"/>
            <w:r w:rsidRPr="00C218EE">
              <w:rPr>
                <w:sz w:val="18"/>
                <w:szCs w:val="18"/>
                <w:lang w:val="en-US"/>
              </w:rPr>
              <w:t>Landstr</w:t>
            </w:r>
            <w:proofErr w:type="spellEnd"/>
            <w:r w:rsidRPr="00C218EE">
              <w:rPr>
                <w:sz w:val="18"/>
                <w:szCs w:val="18"/>
                <w:lang w:val="en-US"/>
              </w:rPr>
              <w:t xml:space="preserve">. </w:t>
            </w:r>
            <w:r w:rsidRPr="360B50E8">
              <w:rPr>
                <w:sz w:val="18"/>
                <w:szCs w:val="18"/>
              </w:rPr>
              <w:t>122</w:t>
            </w:r>
          </w:p>
          <w:p w14:paraId="4D14AB21" w14:textId="77777777" w:rsidR="008F6D96" w:rsidRDefault="008F6D96" w:rsidP="00567B9B">
            <w:pPr>
              <w:spacing w:line="259" w:lineRule="auto"/>
              <w:ind w:left="-113"/>
              <w:jc w:val="both"/>
            </w:pPr>
            <w:r w:rsidRPr="360B50E8">
              <w:rPr>
                <w:sz w:val="18"/>
                <w:szCs w:val="18"/>
              </w:rPr>
              <w:t>60589 Frankfurt am Main</w:t>
            </w:r>
          </w:p>
          <w:p w14:paraId="2CF5E283" w14:textId="77777777" w:rsidR="008F6D96" w:rsidRDefault="008F6D96" w:rsidP="00567B9B">
            <w:pPr>
              <w:autoSpaceDE w:val="0"/>
              <w:autoSpaceDN w:val="0"/>
              <w:adjustRightInd w:val="0"/>
              <w:ind w:left="-113"/>
              <w:jc w:val="both"/>
              <w:rPr>
                <w:sz w:val="18"/>
                <w:szCs w:val="18"/>
              </w:rPr>
            </w:pPr>
            <w:r w:rsidRPr="360B50E8">
              <w:rPr>
                <w:sz w:val="18"/>
                <w:szCs w:val="18"/>
              </w:rPr>
              <w:t>Tel.: +49.152.0866.36.26</w:t>
            </w:r>
          </w:p>
          <w:p w14:paraId="6FFF870A" w14:textId="77777777" w:rsidR="008F6D96" w:rsidRPr="004A501A" w:rsidRDefault="008F6D96" w:rsidP="00567B9B">
            <w:pPr>
              <w:spacing w:line="259" w:lineRule="auto"/>
              <w:ind w:left="-113"/>
              <w:jc w:val="both"/>
              <w:rPr>
                <w:color w:val="0000FF"/>
                <w:sz w:val="18"/>
                <w:szCs w:val="18"/>
                <w:u w:val="single"/>
              </w:rPr>
            </w:pPr>
            <w:r w:rsidRPr="004A501A">
              <w:rPr>
                <w:sz w:val="18"/>
                <w:szCs w:val="18"/>
              </w:rPr>
              <w:t xml:space="preserve">Mail: </w:t>
            </w:r>
            <w:hyperlink r:id="rId31" w:history="1">
              <w:r w:rsidRPr="004A501A">
                <w:rPr>
                  <w:rStyle w:val="Hyperlink"/>
                  <w:sz w:val="18"/>
                  <w:szCs w:val="18"/>
                </w:rPr>
                <w:t>Tanja.Stephani@bcw-global.com</w:t>
              </w:r>
            </w:hyperlink>
            <w:r w:rsidRPr="004A501A">
              <w:rPr>
                <w:sz w:val="18"/>
                <w:szCs w:val="18"/>
              </w:rPr>
              <w:t xml:space="preserve"> </w:t>
            </w:r>
          </w:p>
          <w:p w14:paraId="38EC8777" w14:textId="77777777" w:rsidR="008F6D96" w:rsidRPr="004A501A" w:rsidRDefault="008F6D96" w:rsidP="00567B9B">
            <w:pPr>
              <w:autoSpaceDE w:val="0"/>
              <w:autoSpaceDN w:val="0"/>
              <w:adjustRightInd w:val="0"/>
              <w:jc w:val="both"/>
              <w:rPr>
                <w:b/>
                <w:bCs/>
                <w:sz w:val="18"/>
                <w:szCs w:val="18"/>
              </w:rPr>
            </w:pPr>
          </w:p>
        </w:tc>
        <w:tc>
          <w:tcPr>
            <w:tcW w:w="4531" w:type="dxa"/>
            <w:tcBorders>
              <w:top w:val="nil"/>
              <w:left w:val="nil"/>
              <w:bottom w:val="nil"/>
              <w:right w:val="nil"/>
            </w:tcBorders>
          </w:tcPr>
          <w:p w14:paraId="6515AB62" w14:textId="77777777" w:rsidR="008F6D96" w:rsidRPr="00C218EE" w:rsidRDefault="008F6D96" w:rsidP="00567B9B">
            <w:pPr>
              <w:spacing w:line="259" w:lineRule="auto"/>
              <w:jc w:val="both"/>
              <w:rPr>
                <w:lang w:val="en-US"/>
              </w:rPr>
            </w:pPr>
            <w:r>
              <w:rPr>
                <w:sz w:val="18"/>
                <w:szCs w:val="18"/>
                <w:lang w:val="en-US"/>
              </w:rPr>
              <w:t>Johanna Weisig</w:t>
            </w:r>
          </w:p>
          <w:p w14:paraId="0B5CAF90" w14:textId="627A4874" w:rsidR="008F6D96" w:rsidRPr="00DB14CD" w:rsidRDefault="00C6230E" w:rsidP="00567B9B">
            <w:pPr>
              <w:autoSpaceDE w:val="0"/>
              <w:autoSpaceDN w:val="0"/>
              <w:adjustRightInd w:val="0"/>
              <w:jc w:val="both"/>
              <w:rPr>
                <w:sz w:val="18"/>
                <w:szCs w:val="18"/>
                <w:lang w:val="en-US"/>
              </w:rPr>
            </w:pPr>
            <w:r>
              <w:rPr>
                <w:sz w:val="18"/>
                <w:szCs w:val="18"/>
                <w:lang w:val="en-US"/>
              </w:rPr>
              <w:t xml:space="preserve">Senior </w:t>
            </w:r>
            <w:r w:rsidR="008F6D96">
              <w:rPr>
                <w:sz w:val="18"/>
                <w:szCs w:val="18"/>
                <w:lang w:val="en-US"/>
              </w:rPr>
              <w:t>Account Executive</w:t>
            </w:r>
          </w:p>
          <w:p w14:paraId="7DC7DC6F" w14:textId="77777777" w:rsidR="008F6D96" w:rsidRPr="00DB14CD" w:rsidRDefault="008F6D96" w:rsidP="00567B9B">
            <w:pPr>
              <w:autoSpaceDE w:val="0"/>
              <w:autoSpaceDN w:val="0"/>
              <w:adjustRightInd w:val="0"/>
              <w:jc w:val="both"/>
              <w:rPr>
                <w:bCs/>
                <w:sz w:val="18"/>
                <w:szCs w:val="18"/>
                <w:lang w:val="en-US"/>
              </w:rPr>
            </w:pPr>
          </w:p>
          <w:p w14:paraId="77608635" w14:textId="77777777" w:rsidR="008F6D96" w:rsidRDefault="008F6D96" w:rsidP="00567B9B">
            <w:pPr>
              <w:jc w:val="both"/>
              <w:rPr>
                <w:sz w:val="18"/>
                <w:szCs w:val="18"/>
              </w:rPr>
            </w:pPr>
            <w:r w:rsidRPr="00CD0F65">
              <w:rPr>
                <w:sz w:val="18"/>
                <w:szCs w:val="18"/>
                <w:lang w:val="en-US"/>
              </w:rPr>
              <w:t xml:space="preserve">Darmstädter Landstr. </w:t>
            </w:r>
            <w:r w:rsidRPr="360B50E8">
              <w:rPr>
                <w:sz w:val="18"/>
                <w:szCs w:val="18"/>
              </w:rPr>
              <w:t>122</w:t>
            </w:r>
          </w:p>
          <w:p w14:paraId="4D099112" w14:textId="77777777" w:rsidR="008F6D96" w:rsidRDefault="008F6D96" w:rsidP="00567B9B">
            <w:pPr>
              <w:spacing w:line="259" w:lineRule="auto"/>
              <w:jc w:val="both"/>
            </w:pPr>
            <w:r w:rsidRPr="360B50E8">
              <w:rPr>
                <w:sz w:val="18"/>
                <w:szCs w:val="18"/>
              </w:rPr>
              <w:t>60589 Frankfurt am Main</w:t>
            </w:r>
          </w:p>
          <w:p w14:paraId="030F3616" w14:textId="77777777" w:rsidR="008F6D96" w:rsidRDefault="008F6D96" w:rsidP="00567B9B">
            <w:pPr>
              <w:autoSpaceDE w:val="0"/>
              <w:autoSpaceDN w:val="0"/>
              <w:adjustRightInd w:val="0"/>
              <w:jc w:val="both"/>
              <w:rPr>
                <w:sz w:val="18"/>
                <w:szCs w:val="18"/>
              </w:rPr>
            </w:pPr>
            <w:r w:rsidRPr="360B50E8">
              <w:rPr>
                <w:sz w:val="18"/>
                <w:szCs w:val="18"/>
              </w:rPr>
              <w:t xml:space="preserve">Tel.: </w:t>
            </w:r>
            <w:r w:rsidRPr="006F5578">
              <w:rPr>
                <w:sz w:val="18"/>
                <w:szCs w:val="18"/>
              </w:rPr>
              <w:t>+49</w:t>
            </w:r>
            <w:r>
              <w:rPr>
                <w:sz w:val="18"/>
                <w:szCs w:val="18"/>
              </w:rPr>
              <w:t>.</w:t>
            </w:r>
            <w:r w:rsidRPr="006F5578">
              <w:rPr>
                <w:sz w:val="18"/>
                <w:szCs w:val="18"/>
              </w:rPr>
              <w:t>172</w:t>
            </w:r>
            <w:r>
              <w:rPr>
                <w:sz w:val="18"/>
                <w:szCs w:val="18"/>
              </w:rPr>
              <w:t>.</w:t>
            </w:r>
            <w:r w:rsidRPr="006F5578">
              <w:rPr>
                <w:sz w:val="18"/>
                <w:szCs w:val="18"/>
              </w:rPr>
              <w:t>6397</w:t>
            </w:r>
            <w:r>
              <w:rPr>
                <w:sz w:val="18"/>
                <w:szCs w:val="18"/>
              </w:rPr>
              <w:t>.</w:t>
            </w:r>
            <w:r w:rsidRPr="006F5578">
              <w:rPr>
                <w:sz w:val="18"/>
                <w:szCs w:val="18"/>
              </w:rPr>
              <w:t>592</w:t>
            </w:r>
          </w:p>
          <w:p w14:paraId="799A9599" w14:textId="77777777" w:rsidR="008F6D96" w:rsidRPr="00A5596A" w:rsidRDefault="008F6D96" w:rsidP="00567B9B">
            <w:pPr>
              <w:spacing w:line="259" w:lineRule="auto"/>
              <w:jc w:val="both"/>
              <w:rPr>
                <w:color w:val="0000FF"/>
                <w:sz w:val="18"/>
                <w:szCs w:val="18"/>
                <w:u w:val="single"/>
              </w:rPr>
            </w:pPr>
            <w:r w:rsidRPr="00A5596A">
              <w:rPr>
                <w:sz w:val="18"/>
                <w:szCs w:val="18"/>
              </w:rPr>
              <w:t xml:space="preserve">Mail: </w:t>
            </w:r>
            <w:hyperlink r:id="rId32" w:history="1">
              <w:r w:rsidRPr="00A5596A">
                <w:rPr>
                  <w:rStyle w:val="Hyperlink"/>
                  <w:sz w:val="18"/>
                  <w:szCs w:val="18"/>
                </w:rPr>
                <w:t>Johanna.Weisig@bcw-global.com</w:t>
              </w:r>
            </w:hyperlink>
            <w:r w:rsidRPr="00A5596A">
              <w:rPr>
                <w:sz w:val="18"/>
                <w:szCs w:val="18"/>
              </w:rPr>
              <w:t xml:space="preserve"> </w:t>
            </w:r>
          </w:p>
          <w:p w14:paraId="3A6A03D9" w14:textId="77777777" w:rsidR="008F6D96" w:rsidRPr="00A5596A" w:rsidRDefault="008F6D96" w:rsidP="00567B9B">
            <w:pPr>
              <w:autoSpaceDE w:val="0"/>
              <w:autoSpaceDN w:val="0"/>
              <w:adjustRightInd w:val="0"/>
              <w:jc w:val="both"/>
              <w:rPr>
                <w:b/>
                <w:bCs/>
                <w:sz w:val="18"/>
                <w:szCs w:val="18"/>
              </w:rPr>
            </w:pPr>
          </w:p>
        </w:tc>
      </w:tr>
    </w:tbl>
    <w:p w14:paraId="537036F7" w14:textId="77777777" w:rsidR="004F419C" w:rsidRPr="00A5596A" w:rsidRDefault="004F419C" w:rsidP="008F6D96">
      <w:pPr>
        <w:rPr>
          <w:bCs/>
          <w:color w:val="0000FF"/>
          <w:sz w:val="18"/>
          <w:szCs w:val="18"/>
          <w:u w:val="single"/>
        </w:rPr>
      </w:pPr>
    </w:p>
    <w:sectPr w:rsidR="004F419C" w:rsidRPr="00A5596A" w:rsidSect="00041646">
      <w:headerReference w:type="default" r:id="rId33"/>
      <w:footerReference w:type="default" r:id="rId34"/>
      <w:headerReference w:type="first" r:id="rId35"/>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5E37" w14:textId="77777777" w:rsidR="00041646" w:rsidRDefault="00041646">
      <w:r>
        <w:separator/>
      </w:r>
    </w:p>
  </w:endnote>
  <w:endnote w:type="continuationSeparator" w:id="0">
    <w:p w14:paraId="02411294" w14:textId="77777777" w:rsidR="00041646" w:rsidRDefault="0004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77777777" w:rsidR="00ED16FE" w:rsidRDefault="008533A1" w:rsidP="00B61A96">
    <w:pPr>
      <w:pStyle w:val="Fuzeile"/>
      <w:jc w:val="center"/>
    </w:pPr>
    <w:r>
      <w:fldChar w:fldCharType="begin"/>
    </w:r>
    <w:r w:rsidR="00ED16FE">
      <w:instrText>PAGE   \* MERGEFORMAT</w:instrText>
    </w:r>
    <w:r>
      <w:fldChar w:fldCharType="separate"/>
    </w:r>
    <w:r w:rsidR="001562B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7B24F" w14:textId="77777777" w:rsidR="00041646" w:rsidRDefault="00041646">
      <w:r>
        <w:separator/>
      </w:r>
    </w:p>
  </w:footnote>
  <w:footnote w:type="continuationSeparator" w:id="0">
    <w:p w14:paraId="7C9E9339" w14:textId="77777777" w:rsidR="00041646" w:rsidRDefault="0004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1D3E7BEE" w:rsidR="00FC15A0" w:rsidRDefault="0011724D" w:rsidP="00FC15A0">
    <w:pPr>
      <w:pStyle w:val="Kopfzeile"/>
    </w:pPr>
    <w:r>
      <w:rPr>
        <w:noProof/>
      </w:rPr>
      <w:drawing>
        <wp:anchor distT="0" distB="0" distL="114300" distR="114300" simplePos="0" relativeHeight="251658240" behindDoc="0" locked="0" layoutInCell="1" allowOverlap="1" wp14:anchorId="508EC144" wp14:editId="4E8D4936">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09BE3A63" w14:textId="77777777" w:rsidR="00FC15A0" w:rsidRDefault="00FC15A0" w:rsidP="00FC15A0">
    <w:pPr>
      <w:pStyle w:val="Kopfzeile"/>
    </w:pPr>
  </w:p>
  <w:p w14:paraId="61D2ABB3" w14:textId="77777777" w:rsidR="00FC15A0" w:rsidRDefault="00FC15A0" w:rsidP="00FC15A0">
    <w:pPr>
      <w:pStyle w:val="Kopfzeile"/>
    </w:pPr>
  </w:p>
  <w:p w14:paraId="6A11D3A8" w14:textId="77777777" w:rsidR="00FC15A0" w:rsidRDefault="00FC15A0" w:rsidP="00FC15A0">
    <w:pPr>
      <w:pStyle w:val="Kopfzeile"/>
    </w:pPr>
  </w:p>
  <w:p w14:paraId="0CB9A23E" w14:textId="77777777" w:rsidR="006F44E2" w:rsidRPr="006F44E2" w:rsidRDefault="006F44E2" w:rsidP="006F44E2">
    <w:pPr>
      <w:pStyle w:val="Kopfzeile"/>
      <w:rPr>
        <w:noProof/>
        <w:lang w:val="de-DE"/>
      </w:rPr>
    </w:pPr>
    <w:r>
      <w:rPr>
        <w:noProof/>
        <w:lang w:val="de-DE"/>
      </w:rPr>
      <w:t>Referenzobjekt</w:t>
    </w:r>
  </w:p>
  <w:p w14:paraId="7E8D88CE" w14:textId="77777777" w:rsidR="00FC15A0" w:rsidRPr="002E4AED" w:rsidRDefault="00FC15A0" w:rsidP="00FC15A0">
    <w:pPr>
      <w:pStyle w:val="Kopfzeile"/>
      <w:rPr>
        <w:noProof/>
      </w:rPr>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DA8B3" w14:textId="2C3711FD" w:rsidR="00EA2F8C" w:rsidRDefault="0011724D" w:rsidP="00EA2F8C">
    <w:pPr>
      <w:pStyle w:val="Kopfzeile"/>
    </w:pPr>
    <w:r>
      <w:rPr>
        <w:noProof/>
      </w:rPr>
      <w:drawing>
        <wp:anchor distT="0" distB="0" distL="114300" distR="114300" simplePos="0" relativeHeight="251657216" behindDoc="0" locked="0" layoutInCell="1" allowOverlap="1" wp14:anchorId="0F99382E" wp14:editId="5763D6DF">
          <wp:simplePos x="0" y="0"/>
          <wp:positionH relativeFrom="margin">
            <wp:posOffset>5109210</wp:posOffset>
          </wp:positionH>
          <wp:positionV relativeFrom="margin">
            <wp:posOffset>-1147445</wp:posOffset>
          </wp:positionV>
          <wp:extent cx="1181100" cy="563880"/>
          <wp:effectExtent l="0" t="0" r="0" b="0"/>
          <wp:wrapSquare wrapText="bothSides"/>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F2D85E3" w14:textId="77777777" w:rsidR="00ED16FE" w:rsidRDefault="00ED16FE" w:rsidP="00EA2F8C">
    <w:pPr>
      <w:pStyle w:val="Kopfzeile"/>
      <w:jc w:val="right"/>
    </w:pPr>
  </w:p>
  <w:p w14:paraId="20762B69" w14:textId="77777777" w:rsidR="00ED16FE" w:rsidRDefault="00EA2F8C" w:rsidP="00EA2F8C">
    <w:pPr>
      <w:pStyle w:val="Kopfzeile"/>
      <w:tabs>
        <w:tab w:val="left" w:pos="5880"/>
      </w:tabs>
    </w:pPr>
    <w:r>
      <w:tab/>
    </w:r>
    <w:r>
      <w:tab/>
    </w:r>
  </w:p>
  <w:p w14:paraId="706C1BBB" w14:textId="77777777" w:rsidR="00ED16FE" w:rsidRDefault="00ED16FE" w:rsidP="000869DC">
    <w:pPr>
      <w:pStyle w:val="Kopfzeile"/>
    </w:pPr>
  </w:p>
  <w:p w14:paraId="7E70C4CC" w14:textId="77777777" w:rsidR="00ED16FE" w:rsidRDefault="00ED16FE" w:rsidP="000869DC">
    <w:pPr>
      <w:pStyle w:val="Kopfzeile"/>
    </w:pPr>
  </w:p>
  <w:p w14:paraId="473ACDA8" w14:textId="2C6A30B8" w:rsidR="00ED16FE" w:rsidRPr="006F44E2" w:rsidRDefault="006F44E2" w:rsidP="00394FF8">
    <w:pPr>
      <w:pStyle w:val="Kopfzeile"/>
      <w:rPr>
        <w:noProof/>
        <w:lang w:val="de-DE"/>
      </w:rPr>
    </w:pPr>
    <w:r>
      <w:rPr>
        <w:noProof/>
        <w:lang w:val="de-DE"/>
      </w:rPr>
      <w:t>Referenzobjekt</w:t>
    </w:r>
  </w:p>
  <w:p w14:paraId="35F07023" w14:textId="77777777" w:rsidR="00ED16FE" w:rsidRPr="002E4AED" w:rsidRDefault="00ED16FE" w:rsidP="00394FF8">
    <w:pPr>
      <w:pStyle w:val="Kopfzeile"/>
      <w:rPr>
        <w:noProof/>
      </w:rPr>
    </w:pPr>
  </w:p>
  <w:p w14:paraId="640ABAD7" w14:textId="77777777" w:rsidR="00ED16FE" w:rsidRDefault="00ED16FE" w:rsidP="00394FF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8B419C0"/>
    <w:multiLevelType w:val="hybridMultilevel"/>
    <w:tmpl w:val="3B8CE6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80860336">
    <w:abstractNumId w:val="0"/>
  </w:num>
  <w:num w:numId="2" w16cid:durableId="960577641">
    <w:abstractNumId w:val="0"/>
  </w:num>
  <w:num w:numId="3" w16cid:durableId="1862012896">
    <w:abstractNumId w:val="0"/>
  </w:num>
  <w:num w:numId="4" w16cid:durableId="1418870222">
    <w:abstractNumId w:val="2"/>
  </w:num>
  <w:num w:numId="5" w16cid:durableId="58388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23"/>
    <w:rsid w:val="000011A9"/>
    <w:rsid w:val="00001246"/>
    <w:rsid w:val="000024B9"/>
    <w:rsid w:val="000041BB"/>
    <w:rsid w:val="00004BF3"/>
    <w:rsid w:val="000057E9"/>
    <w:rsid w:val="0000664B"/>
    <w:rsid w:val="0000770A"/>
    <w:rsid w:val="00007830"/>
    <w:rsid w:val="00010930"/>
    <w:rsid w:val="00010E99"/>
    <w:rsid w:val="0001523A"/>
    <w:rsid w:val="00015602"/>
    <w:rsid w:val="00015AD3"/>
    <w:rsid w:val="00015C54"/>
    <w:rsid w:val="00016D23"/>
    <w:rsid w:val="00016D62"/>
    <w:rsid w:val="000177EB"/>
    <w:rsid w:val="00017C83"/>
    <w:rsid w:val="000219D9"/>
    <w:rsid w:val="000249AB"/>
    <w:rsid w:val="00026257"/>
    <w:rsid w:val="00026B9C"/>
    <w:rsid w:val="0002779F"/>
    <w:rsid w:val="00027FF3"/>
    <w:rsid w:val="00030713"/>
    <w:rsid w:val="000356E2"/>
    <w:rsid w:val="000358F1"/>
    <w:rsid w:val="00036B4A"/>
    <w:rsid w:val="00041646"/>
    <w:rsid w:val="00041DDE"/>
    <w:rsid w:val="000422B2"/>
    <w:rsid w:val="00044D65"/>
    <w:rsid w:val="000475A4"/>
    <w:rsid w:val="000479B2"/>
    <w:rsid w:val="00047A23"/>
    <w:rsid w:val="00050333"/>
    <w:rsid w:val="00050B89"/>
    <w:rsid w:val="00050D9F"/>
    <w:rsid w:val="0005269E"/>
    <w:rsid w:val="0005610D"/>
    <w:rsid w:val="00057A4C"/>
    <w:rsid w:val="00060407"/>
    <w:rsid w:val="00060455"/>
    <w:rsid w:val="00060EFF"/>
    <w:rsid w:val="00061687"/>
    <w:rsid w:val="000636FA"/>
    <w:rsid w:val="00063F48"/>
    <w:rsid w:val="000659FC"/>
    <w:rsid w:val="00066B9D"/>
    <w:rsid w:val="00072802"/>
    <w:rsid w:val="000744F6"/>
    <w:rsid w:val="00076EE6"/>
    <w:rsid w:val="00077B63"/>
    <w:rsid w:val="00077E9D"/>
    <w:rsid w:val="000818AD"/>
    <w:rsid w:val="00083896"/>
    <w:rsid w:val="00084F94"/>
    <w:rsid w:val="00085B96"/>
    <w:rsid w:val="000869DC"/>
    <w:rsid w:val="000914DE"/>
    <w:rsid w:val="000917A1"/>
    <w:rsid w:val="00092B08"/>
    <w:rsid w:val="0009618B"/>
    <w:rsid w:val="000968CB"/>
    <w:rsid w:val="00096E2F"/>
    <w:rsid w:val="000A0B01"/>
    <w:rsid w:val="000A1F7C"/>
    <w:rsid w:val="000A3BFB"/>
    <w:rsid w:val="000A491C"/>
    <w:rsid w:val="000A63A6"/>
    <w:rsid w:val="000A7213"/>
    <w:rsid w:val="000B04B3"/>
    <w:rsid w:val="000B096D"/>
    <w:rsid w:val="000B2D3C"/>
    <w:rsid w:val="000B3F87"/>
    <w:rsid w:val="000B434B"/>
    <w:rsid w:val="000B5163"/>
    <w:rsid w:val="000B5C04"/>
    <w:rsid w:val="000B6805"/>
    <w:rsid w:val="000B7A8C"/>
    <w:rsid w:val="000C12C5"/>
    <w:rsid w:val="000C25E9"/>
    <w:rsid w:val="000C346F"/>
    <w:rsid w:val="000C433C"/>
    <w:rsid w:val="000C51BE"/>
    <w:rsid w:val="000D1819"/>
    <w:rsid w:val="000D2510"/>
    <w:rsid w:val="000D5C6C"/>
    <w:rsid w:val="000D64F2"/>
    <w:rsid w:val="000D67A2"/>
    <w:rsid w:val="000E0492"/>
    <w:rsid w:val="000E04C9"/>
    <w:rsid w:val="000E5135"/>
    <w:rsid w:val="000E541E"/>
    <w:rsid w:val="000E678F"/>
    <w:rsid w:val="000F1228"/>
    <w:rsid w:val="000F295D"/>
    <w:rsid w:val="000F5636"/>
    <w:rsid w:val="00100E4B"/>
    <w:rsid w:val="00102EF6"/>
    <w:rsid w:val="001037E9"/>
    <w:rsid w:val="00104543"/>
    <w:rsid w:val="00104735"/>
    <w:rsid w:val="001053D6"/>
    <w:rsid w:val="00105BAC"/>
    <w:rsid w:val="00105FF5"/>
    <w:rsid w:val="001062CA"/>
    <w:rsid w:val="00106495"/>
    <w:rsid w:val="00106AF9"/>
    <w:rsid w:val="00110756"/>
    <w:rsid w:val="00110E13"/>
    <w:rsid w:val="0011232B"/>
    <w:rsid w:val="00113CAD"/>
    <w:rsid w:val="0011645E"/>
    <w:rsid w:val="001171D7"/>
    <w:rsid w:val="0011724D"/>
    <w:rsid w:val="00121C38"/>
    <w:rsid w:val="0012358C"/>
    <w:rsid w:val="00124342"/>
    <w:rsid w:val="0012478D"/>
    <w:rsid w:val="00125C27"/>
    <w:rsid w:val="00127071"/>
    <w:rsid w:val="0012744A"/>
    <w:rsid w:val="001317EE"/>
    <w:rsid w:val="00134112"/>
    <w:rsid w:val="00134A64"/>
    <w:rsid w:val="00140773"/>
    <w:rsid w:val="00141DD2"/>
    <w:rsid w:val="00143790"/>
    <w:rsid w:val="00150314"/>
    <w:rsid w:val="00150B3F"/>
    <w:rsid w:val="00152BB3"/>
    <w:rsid w:val="001539B6"/>
    <w:rsid w:val="00153B61"/>
    <w:rsid w:val="001551C2"/>
    <w:rsid w:val="00155C6F"/>
    <w:rsid w:val="001562B2"/>
    <w:rsid w:val="0015681C"/>
    <w:rsid w:val="0016475F"/>
    <w:rsid w:val="00165218"/>
    <w:rsid w:val="001675BC"/>
    <w:rsid w:val="001707F3"/>
    <w:rsid w:val="00173FD4"/>
    <w:rsid w:val="00174E7C"/>
    <w:rsid w:val="00175AB6"/>
    <w:rsid w:val="001761EF"/>
    <w:rsid w:val="001775B4"/>
    <w:rsid w:val="00182E96"/>
    <w:rsid w:val="00183375"/>
    <w:rsid w:val="00184083"/>
    <w:rsid w:val="001854A3"/>
    <w:rsid w:val="00185BF9"/>
    <w:rsid w:val="00190E88"/>
    <w:rsid w:val="00194A22"/>
    <w:rsid w:val="00194C49"/>
    <w:rsid w:val="00196FD3"/>
    <w:rsid w:val="0019750E"/>
    <w:rsid w:val="001A0409"/>
    <w:rsid w:val="001A0759"/>
    <w:rsid w:val="001A19F0"/>
    <w:rsid w:val="001A1D21"/>
    <w:rsid w:val="001A28E0"/>
    <w:rsid w:val="001A361C"/>
    <w:rsid w:val="001A3697"/>
    <w:rsid w:val="001A7052"/>
    <w:rsid w:val="001B0670"/>
    <w:rsid w:val="001B18E3"/>
    <w:rsid w:val="001B2488"/>
    <w:rsid w:val="001B2696"/>
    <w:rsid w:val="001B79D9"/>
    <w:rsid w:val="001C19A5"/>
    <w:rsid w:val="001C1EA4"/>
    <w:rsid w:val="001C2671"/>
    <w:rsid w:val="001C346E"/>
    <w:rsid w:val="001C5936"/>
    <w:rsid w:val="001C7038"/>
    <w:rsid w:val="001D200A"/>
    <w:rsid w:val="001D4716"/>
    <w:rsid w:val="001D50CE"/>
    <w:rsid w:val="001D5E94"/>
    <w:rsid w:val="001D6042"/>
    <w:rsid w:val="001D7DBA"/>
    <w:rsid w:val="001D7FD9"/>
    <w:rsid w:val="001E066F"/>
    <w:rsid w:val="001E0CB0"/>
    <w:rsid w:val="001E22CC"/>
    <w:rsid w:val="001E261A"/>
    <w:rsid w:val="001E3D4D"/>
    <w:rsid w:val="001E4586"/>
    <w:rsid w:val="001E59CB"/>
    <w:rsid w:val="001E6259"/>
    <w:rsid w:val="001E7E2C"/>
    <w:rsid w:val="001F0877"/>
    <w:rsid w:val="001F264D"/>
    <w:rsid w:val="001F3E73"/>
    <w:rsid w:val="001F51C4"/>
    <w:rsid w:val="001F5FE0"/>
    <w:rsid w:val="002021C9"/>
    <w:rsid w:val="002028AC"/>
    <w:rsid w:val="00203697"/>
    <w:rsid w:val="0020477E"/>
    <w:rsid w:val="00212284"/>
    <w:rsid w:val="002128AA"/>
    <w:rsid w:val="00212AFC"/>
    <w:rsid w:val="00212E56"/>
    <w:rsid w:val="00215E84"/>
    <w:rsid w:val="00217892"/>
    <w:rsid w:val="00217F96"/>
    <w:rsid w:val="002220E6"/>
    <w:rsid w:val="00222309"/>
    <w:rsid w:val="002231C2"/>
    <w:rsid w:val="00223ACF"/>
    <w:rsid w:val="00226109"/>
    <w:rsid w:val="00226F0B"/>
    <w:rsid w:val="002312CC"/>
    <w:rsid w:val="0023292E"/>
    <w:rsid w:val="00233E34"/>
    <w:rsid w:val="00233FFE"/>
    <w:rsid w:val="00235899"/>
    <w:rsid w:val="00235C91"/>
    <w:rsid w:val="00236216"/>
    <w:rsid w:val="00240143"/>
    <w:rsid w:val="002405E4"/>
    <w:rsid w:val="00241AF0"/>
    <w:rsid w:val="002430D1"/>
    <w:rsid w:val="00244788"/>
    <w:rsid w:val="0024782F"/>
    <w:rsid w:val="00250EC2"/>
    <w:rsid w:val="00252168"/>
    <w:rsid w:val="00253CE9"/>
    <w:rsid w:val="00253E49"/>
    <w:rsid w:val="0025421B"/>
    <w:rsid w:val="002561D0"/>
    <w:rsid w:val="002571A7"/>
    <w:rsid w:val="0026134D"/>
    <w:rsid w:val="00265D52"/>
    <w:rsid w:val="00271A10"/>
    <w:rsid w:val="00271E23"/>
    <w:rsid w:val="0027301C"/>
    <w:rsid w:val="00275CCA"/>
    <w:rsid w:val="002776AE"/>
    <w:rsid w:val="002778B7"/>
    <w:rsid w:val="0028088B"/>
    <w:rsid w:val="00281EA4"/>
    <w:rsid w:val="00282A83"/>
    <w:rsid w:val="00283A2C"/>
    <w:rsid w:val="0028608E"/>
    <w:rsid w:val="00287F88"/>
    <w:rsid w:val="002922B7"/>
    <w:rsid w:val="0029237C"/>
    <w:rsid w:val="00295707"/>
    <w:rsid w:val="00296DCB"/>
    <w:rsid w:val="00297AF2"/>
    <w:rsid w:val="00297E61"/>
    <w:rsid w:val="002A005E"/>
    <w:rsid w:val="002A2313"/>
    <w:rsid w:val="002A329F"/>
    <w:rsid w:val="002A3783"/>
    <w:rsid w:val="002A3D04"/>
    <w:rsid w:val="002A3EAF"/>
    <w:rsid w:val="002A40D6"/>
    <w:rsid w:val="002A542A"/>
    <w:rsid w:val="002A5AA8"/>
    <w:rsid w:val="002A7499"/>
    <w:rsid w:val="002A7D6E"/>
    <w:rsid w:val="002B1FEB"/>
    <w:rsid w:val="002B2601"/>
    <w:rsid w:val="002B2854"/>
    <w:rsid w:val="002B318B"/>
    <w:rsid w:val="002B33ED"/>
    <w:rsid w:val="002B38FE"/>
    <w:rsid w:val="002B48EB"/>
    <w:rsid w:val="002B51E6"/>
    <w:rsid w:val="002C4433"/>
    <w:rsid w:val="002C4B0C"/>
    <w:rsid w:val="002C4FC8"/>
    <w:rsid w:val="002C5ACE"/>
    <w:rsid w:val="002C6318"/>
    <w:rsid w:val="002C7B4D"/>
    <w:rsid w:val="002D018E"/>
    <w:rsid w:val="002D0FAC"/>
    <w:rsid w:val="002D24D8"/>
    <w:rsid w:val="002D3795"/>
    <w:rsid w:val="002D3811"/>
    <w:rsid w:val="002D4D74"/>
    <w:rsid w:val="002D564D"/>
    <w:rsid w:val="002D5A1A"/>
    <w:rsid w:val="002D6FF5"/>
    <w:rsid w:val="002E057D"/>
    <w:rsid w:val="002E340C"/>
    <w:rsid w:val="002E3D54"/>
    <w:rsid w:val="002E4E63"/>
    <w:rsid w:val="002E5FDF"/>
    <w:rsid w:val="002E70AB"/>
    <w:rsid w:val="002E7DF1"/>
    <w:rsid w:val="002F567C"/>
    <w:rsid w:val="003013AB"/>
    <w:rsid w:val="003013BE"/>
    <w:rsid w:val="00302799"/>
    <w:rsid w:val="00303406"/>
    <w:rsid w:val="00304338"/>
    <w:rsid w:val="00306AFD"/>
    <w:rsid w:val="00310D9D"/>
    <w:rsid w:val="00315DEE"/>
    <w:rsid w:val="0031736D"/>
    <w:rsid w:val="00324E2C"/>
    <w:rsid w:val="00325129"/>
    <w:rsid w:val="003254D5"/>
    <w:rsid w:val="003308C6"/>
    <w:rsid w:val="00330F6E"/>
    <w:rsid w:val="003358D1"/>
    <w:rsid w:val="00336566"/>
    <w:rsid w:val="00340753"/>
    <w:rsid w:val="00341345"/>
    <w:rsid w:val="00344FA9"/>
    <w:rsid w:val="00345C0A"/>
    <w:rsid w:val="00346933"/>
    <w:rsid w:val="003476A0"/>
    <w:rsid w:val="00351ED6"/>
    <w:rsid w:val="00352FAB"/>
    <w:rsid w:val="0035410A"/>
    <w:rsid w:val="003542FB"/>
    <w:rsid w:val="00357259"/>
    <w:rsid w:val="003608D0"/>
    <w:rsid w:val="0036101D"/>
    <w:rsid w:val="0036321F"/>
    <w:rsid w:val="00363829"/>
    <w:rsid w:val="003644F6"/>
    <w:rsid w:val="0036493F"/>
    <w:rsid w:val="003666CD"/>
    <w:rsid w:val="0036728A"/>
    <w:rsid w:val="00371050"/>
    <w:rsid w:val="003724CA"/>
    <w:rsid w:val="00372A0C"/>
    <w:rsid w:val="003739B5"/>
    <w:rsid w:val="00374CD6"/>
    <w:rsid w:val="003751A8"/>
    <w:rsid w:val="003756C6"/>
    <w:rsid w:val="0037603A"/>
    <w:rsid w:val="0037685F"/>
    <w:rsid w:val="00377385"/>
    <w:rsid w:val="003801BD"/>
    <w:rsid w:val="003816BB"/>
    <w:rsid w:val="00381C5F"/>
    <w:rsid w:val="0038756C"/>
    <w:rsid w:val="003920AF"/>
    <w:rsid w:val="00392C12"/>
    <w:rsid w:val="0039346A"/>
    <w:rsid w:val="0039380F"/>
    <w:rsid w:val="00394953"/>
    <w:rsid w:val="00394FF8"/>
    <w:rsid w:val="003A0181"/>
    <w:rsid w:val="003A0CE8"/>
    <w:rsid w:val="003A3BBB"/>
    <w:rsid w:val="003A3D92"/>
    <w:rsid w:val="003A43CC"/>
    <w:rsid w:val="003A43FF"/>
    <w:rsid w:val="003A59E9"/>
    <w:rsid w:val="003A5B58"/>
    <w:rsid w:val="003A6274"/>
    <w:rsid w:val="003A6E8E"/>
    <w:rsid w:val="003A746F"/>
    <w:rsid w:val="003B3D8B"/>
    <w:rsid w:val="003B5ECE"/>
    <w:rsid w:val="003C0A6C"/>
    <w:rsid w:val="003C3649"/>
    <w:rsid w:val="003C5655"/>
    <w:rsid w:val="003C6F21"/>
    <w:rsid w:val="003D128C"/>
    <w:rsid w:val="003D3AA7"/>
    <w:rsid w:val="003D3BFC"/>
    <w:rsid w:val="003D4F5E"/>
    <w:rsid w:val="003D5F3B"/>
    <w:rsid w:val="003E037F"/>
    <w:rsid w:val="003E3230"/>
    <w:rsid w:val="003E42A8"/>
    <w:rsid w:val="003E4ADC"/>
    <w:rsid w:val="003E7723"/>
    <w:rsid w:val="003F4E46"/>
    <w:rsid w:val="003F4EDF"/>
    <w:rsid w:val="003F5508"/>
    <w:rsid w:val="003F5AD4"/>
    <w:rsid w:val="003F6E4A"/>
    <w:rsid w:val="00400D63"/>
    <w:rsid w:val="0040201D"/>
    <w:rsid w:val="00402601"/>
    <w:rsid w:val="00403960"/>
    <w:rsid w:val="00403FF6"/>
    <w:rsid w:val="0040637C"/>
    <w:rsid w:val="00407B99"/>
    <w:rsid w:val="00410A49"/>
    <w:rsid w:val="00413A67"/>
    <w:rsid w:val="00416EF2"/>
    <w:rsid w:val="00417D78"/>
    <w:rsid w:val="00417F9F"/>
    <w:rsid w:val="004203DD"/>
    <w:rsid w:val="004217D7"/>
    <w:rsid w:val="0042355F"/>
    <w:rsid w:val="00425701"/>
    <w:rsid w:val="00425C3C"/>
    <w:rsid w:val="00435B0A"/>
    <w:rsid w:val="00436900"/>
    <w:rsid w:val="00436FD1"/>
    <w:rsid w:val="00437FED"/>
    <w:rsid w:val="00440054"/>
    <w:rsid w:val="00440C6B"/>
    <w:rsid w:val="00443DD2"/>
    <w:rsid w:val="004442CE"/>
    <w:rsid w:val="00445633"/>
    <w:rsid w:val="00445E40"/>
    <w:rsid w:val="00451652"/>
    <w:rsid w:val="00451CBE"/>
    <w:rsid w:val="004526A6"/>
    <w:rsid w:val="004536D1"/>
    <w:rsid w:val="004542EC"/>
    <w:rsid w:val="004560E5"/>
    <w:rsid w:val="0045633E"/>
    <w:rsid w:val="004577D6"/>
    <w:rsid w:val="00457B3F"/>
    <w:rsid w:val="00460287"/>
    <w:rsid w:val="00463A76"/>
    <w:rsid w:val="00463CCF"/>
    <w:rsid w:val="00465151"/>
    <w:rsid w:val="00465234"/>
    <w:rsid w:val="004666B3"/>
    <w:rsid w:val="004717AF"/>
    <w:rsid w:val="00473DA6"/>
    <w:rsid w:val="0047526B"/>
    <w:rsid w:val="004775A6"/>
    <w:rsid w:val="0048002D"/>
    <w:rsid w:val="00481CED"/>
    <w:rsid w:val="00485C50"/>
    <w:rsid w:val="00486C57"/>
    <w:rsid w:val="004875AB"/>
    <w:rsid w:val="00492052"/>
    <w:rsid w:val="00492A5B"/>
    <w:rsid w:val="00493130"/>
    <w:rsid w:val="00493DCD"/>
    <w:rsid w:val="0049405E"/>
    <w:rsid w:val="0049450C"/>
    <w:rsid w:val="00495156"/>
    <w:rsid w:val="00497D5E"/>
    <w:rsid w:val="004A18BF"/>
    <w:rsid w:val="004A3225"/>
    <w:rsid w:val="004A47DB"/>
    <w:rsid w:val="004A601D"/>
    <w:rsid w:val="004A6356"/>
    <w:rsid w:val="004A68CA"/>
    <w:rsid w:val="004B1E6A"/>
    <w:rsid w:val="004B3491"/>
    <w:rsid w:val="004B3CC8"/>
    <w:rsid w:val="004B47EA"/>
    <w:rsid w:val="004B4962"/>
    <w:rsid w:val="004B5AE9"/>
    <w:rsid w:val="004B5CAD"/>
    <w:rsid w:val="004B6DC9"/>
    <w:rsid w:val="004B7329"/>
    <w:rsid w:val="004C08AD"/>
    <w:rsid w:val="004C0DDF"/>
    <w:rsid w:val="004C13D0"/>
    <w:rsid w:val="004C362B"/>
    <w:rsid w:val="004C3FC7"/>
    <w:rsid w:val="004C461C"/>
    <w:rsid w:val="004C5622"/>
    <w:rsid w:val="004C5DF9"/>
    <w:rsid w:val="004C61CF"/>
    <w:rsid w:val="004C739B"/>
    <w:rsid w:val="004D01C8"/>
    <w:rsid w:val="004D0D5C"/>
    <w:rsid w:val="004D1D9B"/>
    <w:rsid w:val="004D1F33"/>
    <w:rsid w:val="004D247C"/>
    <w:rsid w:val="004D4102"/>
    <w:rsid w:val="004D45C1"/>
    <w:rsid w:val="004D7CAE"/>
    <w:rsid w:val="004D7E8A"/>
    <w:rsid w:val="004E0C46"/>
    <w:rsid w:val="004E125F"/>
    <w:rsid w:val="004E1FD1"/>
    <w:rsid w:val="004E222F"/>
    <w:rsid w:val="004E2776"/>
    <w:rsid w:val="004E2C2D"/>
    <w:rsid w:val="004E353D"/>
    <w:rsid w:val="004E42A8"/>
    <w:rsid w:val="004E609B"/>
    <w:rsid w:val="004E73A3"/>
    <w:rsid w:val="004F014D"/>
    <w:rsid w:val="004F11FD"/>
    <w:rsid w:val="004F419C"/>
    <w:rsid w:val="004F4FFA"/>
    <w:rsid w:val="004F5FCA"/>
    <w:rsid w:val="004F7947"/>
    <w:rsid w:val="004F7E10"/>
    <w:rsid w:val="00500014"/>
    <w:rsid w:val="00500CA1"/>
    <w:rsid w:val="00501131"/>
    <w:rsid w:val="00503762"/>
    <w:rsid w:val="00506A47"/>
    <w:rsid w:val="005112B6"/>
    <w:rsid w:val="005112EE"/>
    <w:rsid w:val="0051443D"/>
    <w:rsid w:val="00514D94"/>
    <w:rsid w:val="00515B1D"/>
    <w:rsid w:val="005165AD"/>
    <w:rsid w:val="005171DF"/>
    <w:rsid w:val="00517C27"/>
    <w:rsid w:val="005205BA"/>
    <w:rsid w:val="0052189C"/>
    <w:rsid w:val="00522091"/>
    <w:rsid w:val="005221A1"/>
    <w:rsid w:val="00525B62"/>
    <w:rsid w:val="00526004"/>
    <w:rsid w:val="00526239"/>
    <w:rsid w:val="0052708A"/>
    <w:rsid w:val="00527167"/>
    <w:rsid w:val="00527ABE"/>
    <w:rsid w:val="00527CE1"/>
    <w:rsid w:val="00527E24"/>
    <w:rsid w:val="005300A3"/>
    <w:rsid w:val="005301F0"/>
    <w:rsid w:val="0053135B"/>
    <w:rsid w:val="005333D4"/>
    <w:rsid w:val="00533D0D"/>
    <w:rsid w:val="00534B4F"/>
    <w:rsid w:val="00535333"/>
    <w:rsid w:val="00536A45"/>
    <w:rsid w:val="00537DBB"/>
    <w:rsid w:val="00540B26"/>
    <w:rsid w:val="00540CFF"/>
    <w:rsid w:val="00540FB6"/>
    <w:rsid w:val="0054207C"/>
    <w:rsid w:val="0054226D"/>
    <w:rsid w:val="00543C3E"/>
    <w:rsid w:val="00545CA0"/>
    <w:rsid w:val="00545E4B"/>
    <w:rsid w:val="00546570"/>
    <w:rsid w:val="005519EE"/>
    <w:rsid w:val="005526F0"/>
    <w:rsid w:val="005532E3"/>
    <w:rsid w:val="0055539C"/>
    <w:rsid w:val="00562AB3"/>
    <w:rsid w:val="0057031A"/>
    <w:rsid w:val="00570774"/>
    <w:rsid w:val="00570E4F"/>
    <w:rsid w:val="005725DB"/>
    <w:rsid w:val="0057504A"/>
    <w:rsid w:val="00576470"/>
    <w:rsid w:val="00577644"/>
    <w:rsid w:val="005776BB"/>
    <w:rsid w:val="00581320"/>
    <w:rsid w:val="00581437"/>
    <w:rsid w:val="00583B1A"/>
    <w:rsid w:val="0058574C"/>
    <w:rsid w:val="00585F77"/>
    <w:rsid w:val="00587FA5"/>
    <w:rsid w:val="00594714"/>
    <w:rsid w:val="005953A7"/>
    <w:rsid w:val="005957AC"/>
    <w:rsid w:val="00596430"/>
    <w:rsid w:val="00597F05"/>
    <w:rsid w:val="005A0983"/>
    <w:rsid w:val="005A122D"/>
    <w:rsid w:val="005A159D"/>
    <w:rsid w:val="005A17C7"/>
    <w:rsid w:val="005A2964"/>
    <w:rsid w:val="005A4FCA"/>
    <w:rsid w:val="005A6F9F"/>
    <w:rsid w:val="005A7E13"/>
    <w:rsid w:val="005A7E7E"/>
    <w:rsid w:val="005B19FA"/>
    <w:rsid w:val="005B2C27"/>
    <w:rsid w:val="005B3058"/>
    <w:rsid w:val="005B4BD5"/>
    <w:rsid w:val="005B4CF2"/>
    <w:rsid w:val="005B4CF4"/>
    <w:rsid w:val="005B674C"/>
    <w:rsid w:val="005B6D43"/>
    <w:rsid w:val="005B7F1F"/>
    <w:rsid w:val="005C01FE"/>
    <w:rsid w:val="005C0925"/>
    <w:rsid w:val="005C32C1"/>
    <w:rsid w:val="005C4ADA"/>
    <w:rsid w:val="005C5CC4"/>
    <w:rsid w:val="005C6096"/>
    <w:rsid w:val="005D0B1D"/>
    <w:rsid w:val="005D17C0"/>
    <w:rsid w:val="005D2486"/>
    <w:rsid w:val="005D2F93"/>
    <w:rsid w:val="005D4F86"/>
    <w:rsid w:val="005D507C"/>
    <w:rsid w:val="005D5462"/>
    <w:rsid w:val="005D6207"/>
    <w:rsid w:val="005D7C63"/>
    <w:rsid w:val="005D7F0A"/>
    <w:rsid w:val="005E1030"/>
    <w:rsid w:val="005E2520"/>
    <w:rsid w:val="005E4723"/>
    <w:rsid w:val="005E71A4"/>
    <w:rsid w:val="005F0C25"/>
    <w:rsid w:val="005F169E"/>
    <w:rsid w:val="005F4068"/>
    <w:rsid w:val="005F4900"/>
    <w:rsid w:val="005F5EF2"/>
    <w:rsid w:val="005F6494"/>
    <w:rsid w:val="006016E4"/>
    <w:rsid w:val="00602C77"/>
    <w:rsid w:val="0060312D"/>
    <w:rsid w:val="00603688"/>
    <w:rsid w:val="00604673"/>
    <w:rsid w:val="006066A0"/>
    <w:rsid w:val="00607118"/>
    <w:rsid w:val="006078C6"/>
    <w:rsid w:val="00614090"/>
    <w:rsid w:val="00614881"/>
    <w:rsid w:val="006148CE"/>
    <w:rsid w:val="00614E3D"/>
    <w:rsid w:val="00616C14"/>
    <w:rsid w:val="00622117"/>
    <w:rsid w:val="0062369A"/>
    <w:rsid w:val="00624FEE"/>
    <w:rsid w:val="00625733"/>
    <w:rsid w:val="00626A7F"/>
    <w:rsid w:val="00627900"/>
    <w:rsid w:val="006308F2"/>
    <w:rsid w:val="00630EC2"/>
    <w:rsid w:val="0063226D"/>
    <w:rsid w:val="0063372E"/>
    <w:rsid w:val="00636665"/>
    <w:rsid w:val="00636BF0"/>
    <w:rsid w:val="006377F3"/>
    <w:rsid w:val="0064133E"/>
    <w:rsid w:val="00641ACE"/>
    <w:rsid w:val="00641D89"/>
    <w:rsid w:val="00644980"/>
    <w:rsid w:val="00644E8E"/>
    <w:rsid w:val="006456D6"/>
    <w:rsid w:val="006468AC"/>
    <w:rsid w:val="00646DA1"/>
    <w:rsid w:val="00647E26"/>
    <w:rsid w:val="00650DD2"/>
    <w:rsid w:val="00651738"/>
    <w:rsid w:val="00653196"/>
    <w:rsid w:val="006538B0"/>
    <w:rsid w:val="0065423F"/>
    <w:rsid w:val="00655D8E"/>
    <w:rsid w:val="00656F0B"/>
    <w:rsid w:val="00660713"/>
    <w:rsid w:val="00661AD2"/>
    <w:rsid w:val="00662028"/>
    <w:rsid w:val="00662630"/>
    <w:rsid w:val="00666FC2"/>
    <w:rsid w:val="0067103D"/>
    <w:rsid w:val="006723B0"/>
    <w:rsid w:val="006738FC"/>
    <w:rsid w:val="00684A9E"/>
    <w:rsid w:val="0068552B"/>
    <w:rsid w:val="0068598C"/>
    <w:rsid w:val="00685EA4"/>
    <w:rsid w:val="00687735"/>
    <w:rsid w:val="006903D6"/>
    <w:rsid w:val="006927B4"/>
    <w:rsid w:val="0069305F"/>
    <w:rsid w:val="006931EE"/>
    <w:rsid w:val="00696B97"/>
    <w:rsid w:val="006977D4"/>
    <w:rsid w:val="006A249E"/>
    <w:rsid w:val="006A3093"/>
    <w:rsid w:val="006A4BD9"/>
    <w:rsid w:val="006A5122"/>
    <w:rsid w:val="006A76EA"/>
    <w:rsid w:val="006B1856"/>
    <w:rsid w:val="006B1DB6"/>
    <w:rsid w:val="006B49A5"/>
    <w:rsid w:val="006C06EF"/>
    <w:rsid w:val="006C1E2F"/>
    <w:rsid w:val="006C22A2"/>
    <w:rsid w:val="006C55AF"/>
    <w:rsid w:val="006C65F7"/>
    <w:rsid w:val="006C7160"/>
    <w:rsid w:val="006D0F89"/>
    <w:rsid w:val="006D1116"/>
    <w:rsid w:val="006D1D76"/>
    <w:rsid w:val="006D2F50"/>
    <w:rsid w:val="006D490E"/>
    <w:rsid w:val="006D4DC9"/>
    <w:rsid w:val="006D680D"/>
    <w:rsid w:val="006D6A99"/>
    <w:rsid w:val="006D7BDA"/>
    <w:rsid w:val="006E03DE"/>
    <w:rsid w:val="006E12F9"/>
    <w:rsid w:val="006E33D2"/>
    <w:rsid w:val="006E5F31"/>
    <w:rsid w:val="006E72E9"/>
    <w:rsid w:val="006F3368"/>
    <w:rsid w:val="006F44E2"/>
    <w:rsid w:val="006F4E3C"/>
    <w:rsid w:val="006F51A3"/>
    <w:rsid w:val="006F51CC"/>
    <w:rsid w:val="006F7AC3"/>
    <w:rsid w:val="00700278"/>
    <w:rsid w:val="00704AEA"/>
    <w:rsid w:val="0071575B"/>
    <w:rsid w:val="00715DA5"/>
    <w:rsid w:val="00715DAD"/>
    <w:rsid w:val="0071607E"/>
    <w:rsid w:val="00716E0D"/>
    <w:rsid w:val="0071775C"/>
    <w:rsid w:val="007208C5"/>
    <w:rsid w:val="00720D74"/>
    <w:rsid w:val="007211FD"/>
    <w:rsid w:val="00722169"/>
    <w:rsid w:val="00722B84"/>
    <w:rsid w:val="00723CE1"/>
    <w:rsid w:val="0072416B"/>
    <w:rsid w:val="00724C1B"/>
    <w:rsid w:val="00724C42"/>
    <w:rsid w:val="00726F34"/>
    <w:rsid w:val="0072724B"/>
    <w:rsid w:val="007302EA"/>
    <w:rsid w:val="00730F80"/>
    <w:rsid w:val="007315A6"/>
    <w:rsid w:val="00733173"/>
    <w:rsid w:val="00733471"/>
    <w:rsid w:val="0073471A"/>
    <w:rsid w:val="00734753"/>
    <w:rsid w:val="00734CBE"/>
    <w:rsid w:val="007350B1"/>
    <w:rsid w:val="00740B06"/>
    <w:rsid w:val="00746086"/>
    <w:rsid w:val="00753449"/>
    <w:rsid w:val="0075633E"/>
    <w:rsid w:val="0075784E"/>
    <w:rsid w:val="00757C1E"/>
    <w:rsid w:val="00757D64"/>
    <w:rsid w:val="00760E31"/>
    <w:rsid w:val="007610E9"/>
    <w:rsid w:val="00761725"/>
    <w:rsid w:val="007622EC"/>
    <w:rsid w:val="007631B6"/>
    <w:rsid w:val="00763AF6"/>
    <w:rsid w:val="0076408F"/>
    <w:rsid w:val="007651A5"/>
    <w:rsid w:val="00765B13"/>
    <w:rsid w:val="00767F20"/>
    <w:rsid w:val="00770427"/>
    <w:rsid w:val="007710BB"/>
    <w:rsid w:val="007717BA"/>
    <w:rsid w:val="00771C36"/>
    <w:rsid w:val="0077570C"/>
    <w:rsid w:val="0077601C"/>
    <w:rsid w:val="00780CD8"/>
    <w:rsid w:val="00782374"/>
    <w:rsid w:val="0078339F"/>
    <w:rsid w:val="0078386C"/>
    <w:rsid w:val="00783E99"/>
    <w:rsid w:val="007856A7"/>
    <w:rsid w:val="007866F6"/>
    <w:rsid w:val="00790149"/>
    <w:rsid w:val="0079040E"/>
    <w:rsid w:val="00790F24"/>
    <w:rsid w:val="00793284"/>
    <w:rsid w:val="007A0055"/>
    <w:rsid w:val="007A0AEA"/>
    <w:rsid w:val="007A29C6"/>
    <w:rsid w:val="007A3D32"/>
    <w:rsid w:val="007A505F"/>
    <w:rsid w:val="007A5A3C"/>
    <w:rsid w:val="007A6D6A"/>
    <w:rsid w:val="007A73D2"/>
    <w:rsid w:val="007A7F82"/>
    <w:rsid w:val="007B2677"/>
    <w:rsid w:val="007B3046"/>
    <w:rsid w:val="007B79AC"/>
    <w:rsid w:val="007B7B5A"/>
    <w:rsid w:val="007C1567"/>
    <w:rsid w:val="007C1B83"/>
    <w:rsid w:val="007C1DA4"/>
    <w:rsid w:val="007C29A6"/>
    <w:rsid w:val="007C38BD"/>
    <w:rsid w:val="007C4BB2"/>
    <w:rsid w:val="007C5E8A"/>
    <w:rsid w:val="007C6B16"/>
    <w:rsid w:val="007C7679"/>
    <w:rsid w:val="007D0E13"/>
    <w:rsid w:val="007D2F42"/>
    <w:rsid w:val="007D5938"/>
    <w:rsid w:val="007D7013"/>
    <w:rsid w:val="007D7426"/>
    <w:rsid w:val="007E2694"/>
    <w:rsid w:val="007E27D0"/>
    <w:rsid w:val="007E2B7E"/>
    <w:rsid w:val="007E4168"/>
    <w:rsid w:val="007E53CE"/>
    <w:rsid w:val="007F1CA0"/>
    <w:rsid w:val="007F2034"/>
    <w:rsid w:val="007F349C"/>
    <w:rsid w:val="007F46A5"/>
    <w:rsid w:val="007F497A"/>
    <w:rsid w:val="007F6A8C"/>
    <w:rsid w:val="00800D95"/>
    <w:rsid w:val="00802C53"/>
    <w:rsid w:val="00810598"/>
    <w:rsid w:val="00810785"/>
    <w:rsid w:val="00810C8A"/>
    <w:rsid w:val="00810ED0"/>
    <w:rsid w:val="008110C2"/>
    <w:rsid w:val="00811A3D"/>
    <w:rsid w:val="008122A7"/>
    <w:rsid w:val="008154B3"/>
    <w:rsid w:val="00815FBA"/>
    <w:rsid w:val="00816561"/>
    <w:rsid w:val="00817A6B"/>
    <w:rsid w:val="008203E6"/>
    <w:rsid w:val="00822AD9"/>
    <w:rsid w:val="00822F07"/>
    <w:rsid w:val="008235AD"/>
    <w:rsid w:val="008239BE"/>
    <w:rsid w:val="00825F84"/>
    <w:rsid w:val="00827D23"/>
    <w:rsid w:val="0083019E"/>
    <w:rsid w:val="00831B3C"/>
    <w:rsid w:val="00833DC2"/>
    <w:rsid w:val="00835CAC"/>
    <w:rsid w:val="00836273"/>
    <w:rsid w:val="00836523"/>
    <w:rsid w:val="00836B62"/>
    <w:rsid w:val="0084289F"/>
    <w:rsid w:val="00842B8F"/>
    <w:rsid w:val="00847078"/>
    <w:rsid w:val="008473F4"/>
    <w:rsid w:val="00850D96"/>
    <w:rsid w:val="008529D5"/>
    <w:rsid w:val="008533A1"/>
    <w:rsid w:val="00855065"/>
    <w:rsid w:val="00857A67"/>
    <w:rsid w:val="00860393"/>
    <w:rsid w:val="008632D4"/>
    <w:rsid w:val="00863D60"/>
    <w:rsid w:val="00865F58"/>
    <w:rsid w:val="00866199"/>
    <w:rsid w:val="00870CF3"/>
    <w:rsid w:val="0087228C"/>
    <w:rsid w:val="00874302"/>
    <w:rsid w:val="00875019"/>
    <w:rsid w:val="00875F4E"/>
    <w:rsid w:val="00881617"/>
    <w:rsid w:val="00882432"/>
    <w:rsid w:val="00882AAE"/>
    <w:rsid w:val="008852BF"/>
    <w:rsid w:val="00886272"/>
    <w:rsid w:val="008909B0"/>
    <w:rsid w:val="0089364C"/>
    <w:rsid w:val="0089383F"/>
    <w:rsid w:val="00893EE7"/>
    <w:rsid w:val="008957AE"/>
    <w:rsid w:val="00895F58"/>
    <w:rsid w:val="00896B56"/>
    <w:rsid w:val="00897EE3"/>
    <w:rsid w:val="008A24A1"/>
    <w:rsid w:val="008A416A"/>
    <w:rsid w:val="008A4423"/>
    <w:rsid w:val="008A76A8"/>
    <w:rsid w:val="008B0D91"/>
    <w:rsid w:val="008B1A69"/>
    <w:rsid w:val="008B2C0A"/>
    <w:rsid w:val="008B38B5"/>
    <w:rsid w:val="008B63F4"/>
    <w:rsid w:val="008B664E"/>
    <w:rsid w:val="008B7F12"/>
    <w:rsid w:val="008C12C1"/>
    <w:rsid w:val="008C14E2"/>
    <w:rsid w:val="008C6DA4"/>
    <w:rsid w:val="008C7F25"/>
    <w:rsid w:val="008D584D"/>
    <w:rsid w:val="008D5EE0"/>
    <w:rsid w:val="008E02A9"/>
    <w:rsid w:val="008E0753"/>
    <w:rsid w:val="008E10B1"/>
    <w:rsid w:val="008E1598"/>
    <w:rsid w:val="008E56F1"/>
    <w:rsid w:val="008E750E"/>
    <w:rsid w:val="008E7AE6"/>
    <w:rsid w:val="008E7D1C"/>
    <w:rsid w:val="008E7FA8"/>
    <w:rsid w:val="008F0E26"/>
    <w:rsid w:val="008F1083"/>
    <w:rsid w:val="008F1DCE"/>
    <w:rsid w:val="008F4AD0"/>
    <w:rsid w:val="008F662E"/>
    <w:rsid w:val="008F6AA9"/>
    <w:rsid w:val="008F6D96"/>
    <w:rsid w:val="008F6F54"/>
    <w:rsid w:val="009008A6"/>
    <w:rsid w:val="0090120B"/>
    <w:rsid w:val="00902371"/>
    <w:rsid w:val="00902DBF"/>
    <w:rsid w:val="009034C3"/>
    <w:rsid w:val="009059A7"/>
    <w:rsid w:val="009069FE"/>
    <w:rsid w:val="00906CA6"/>
    <w:rsid w:val="009072C4"/>
    <w:rsid w:val="009116F1"/>
    <w:rsid w:val="00911876"/>
    <w:rsid w:val="009129C9"/>
    <w:rsid w:val="009146B0"/>
    <w:rsid w:val="00914A89"/>
    <w:rsid w:val="00916BF5"/>
    <w:rsid w:val="00917C97"/>
    <w:rsid w:val="00920A77"/>
    <w:rsid w:val="00922E46"/>
    <w:rsid w:val="00923913"/>
    <w:rsid w:val="009246D8"/>
    <w:rsid w:val="00926E36"/>
    <w:rsid w:val="009307EB"/>
    <w:rsid w:val="00930CB5"/>
    <w:rsid w:val="00931D70"/>
    <w:rsid w:val="009337D8"/>
    <w:rsid w:val="00935F91"/>
    <w:rsid w:val="00943A24"/>
    <w:rsid w:val="00943E19"/>
    <w:rsid w:val="00944923"/>
    <w:rsid w:val="00944F38"/>
    <w:rsid w:val="0094598C"/>
    <w:rsid w:val="00945A3A"/>
    <w:rsid w:val="009462EE"/>
    <w:rsid w:val="009469A8"/>
    <w:rsid w:val="009534D3"/>
    <w:rsid w:val="00953C11"/>
    <w:rsid w:val="00953E17"/>
    <w:rsid w:val="00955A51"/>
    <w:rsid w:val="00955B8F"/>
    <w:rsid w:val="00956C2E"/>
    <w:rsid w:val="00957294"/>
    <w:rsid w:val="00957DF7"/>
    <w:rsid w:val="00962FFE"/>
    <w:rsid w:val="00963665"/>
    <w:rsid w:val="00964D33"/>
    <w:rsid w:val="00965FE2"/>
    <w:rsid w:val="00967577"/>
    <w:rsid w:val="00970E30"/>
    <w:rsid w:val="00971A52"/>
    <w:rsid w:val="00971BC5"/>
    <w:rsid w:val="00973CC3"/>
    <w:rsid w:val="00982EC2"/>
    <w:rsid w:val="009838C2"/>
    <w:rsid w:val="0098401A"/>
    <w:rsid w:val="009868F4"/>
    <w:rsid w:val="009901F4"/>
    <w:rsid w:val="00990C3D"/>
    <w:rsid w:val="0099262E"/>
    <w:rsid w:val="00992DCF"/>
    <w:rsid w:val="00992F74"/>
    <w:rsid w:val="00995D77"/>
    <w:rsid w:val="00997434"/>
    <w:rsid w:val="00997BD7"/>
    <w:rsid w:val="009A3B40"/>
    <w:rsid w:val="009A3CF1"/>
    <w:rsid w:val="009A4889"/>
    <w:rsid w:val="009A7B59"/>
    <w:rsid w:val="009B0DD8"/>
    <w:rsid w:val="009B0F19"/>
    <w:rsid w:val="009B3BF9"/>
    <w:rsid w:val="009B713E"/>
    <w:rsid w:val="009B7BAD"/>
    <w:rsid w:val="009C0506"/>
    <w:rsid w:val="009C0BE9"/>
    <w:rsid w:val="009C1EBB"/>
    <w:rsid w:val="009C2355"/>
    <w:rsid w:val="009C5137"/>
    <w:rsid w:val="009C797C"/>
    <w:rsid w:val="009D187E"/>
    <w:rsid w:val="009D21A6"/>
    <w:rsid w:val="009D4E5A"/>
    <w:rsid w:val="009D4F97"/>
    <w:rsid w:val="009D6974"/>
    <w:rsid w:val="009E0CD9"/>
    <w:rsid w:val="009E38FE"/>
    <w:rsid w:val="009E477A"/>
    <w:rsid w:val="009E66CB"/>
    <w:rsid w:val="009E6814"/>
    <w:rsid w:val="009E7C9A"/>
    <w:rsid w:val="009F0996"/>
    <w:rsid w:val="009F1109"/>
    <w:rsid w:val="009F37C6"/>
    <w:rsid w:val="009F50ED"/>
    <w:rsid w:val="009F5458"/>
    <w:rsid w:val="009F5A76"/>
    <w:rsid w:val="009F6CEC"/>
    <w:rsid w:val="00A009E0"/>
    <w:rsid w:val="00A023FE"/>
    <w:rsid w:val="00A0278E"/>
    <w:rsid w:val="00A03A59"/>
    <w:rsid w:val="00A04887"/>
    <w:rsid w:val="00A07FAB"/>
    <w:rsid w:val="00A1216F"/>
    <w:rsid w:val="00A13763"/>
    <w:rsid w:val="00A13A8C"/>
    <w:rsid w:val="00A14091"/>
    <w:rsid w:val="00A1508C"/>
    <w:rsid w:val="00A200F4"/>
    <w:rsid w:val="00A21DAE"/>
    <w:rsid w:val="00A24B80"/>
    <w:rsid w:val="00A274EC"/>
    <w:rsid w:val="00A36EC8"/>
    <w:rsid w:val="00A42B61"/>
    <w:rsid w:val="00A42BA5"/>
    <w:rsid w:val="00A44A4A"/>
    <w:rsid w:val="00A44CD7"/>
    <w:rsid w:val="00A457C5"/>
    <w:rsid w:val="00A501EC"/>
    <w:rsid w:val="00A5042A"/>
    <w:rsid w:val="00A51A88"/>
    <w:rsid w:val="00A51B66"/>
    <w:rsid w:val="00A5475C"/>
    <w:rsid w:val="00A54E6B"/>
    <w:rsid w:val="00A5596A"/>
    <w:rsid w:val="00A56325"/>
    <w:rsid w:val="00A60900"/>
    <w:rsid w:val="00A60AF9"/>
    <w:rsid w:val="00A6225F"/>
    <w:rsid w:val="00A6431D"/>
    <w:rsid w:val="00A67A55"/>
    <w:rsid w:val="00A67F73"/>
    <w:rsid w:val="00A70AC6"/>
    <w:rsid w:val="00A70D7F"/>
    <w:rsid w:val="00A723E3"/>
    <w:rsid w:val="00A73AB8"/>
    <w:rsid w:val="00A73BB6"/>
    <w:rsid w:val="00A75A66"/>
    <w:rsid w:val="00A75D45"/>
    <w:rsid w:val="00A77624"/>
    <w:rsid w:val="00A81308"/>
    <w:rsid w:val="00A82DCC"/>
    <w:rsid w:val="00A84A68"/>
    <w:rsid w:val="00A925EB"/>
    <w:rsid w:val="00A9323A"/>
    <w:rsid w:val="00A934C4"/>
    <w:rsid w:val="00A93BD4"/>
    <w:rsid w:val="00A94407"/>
    <w:rsid w:val="00A94623"/>
    <w:rsid w:val="00A97213"/>
    <w:rsid w:val="00A972B4"/>
    <w:rsid w:val="00AA0282"/>
    <w:rsid w:val="00AA0BB5"/>
    <w:rsid w:val="00AA0E8E"/>
    <w:rsid w:val="00AA4C3D"/>
    <w:rsid w:val="00AA5AC9"/>
    <w:rsid w:val="00AA7C2D"/>
    <w:rsid w:val="00AB39BF"/>
    <w:rsid w:val="00AB3D47"/>
    <w:rsid w:val="00AB47CE"/>
    <w:rsid w:val="00AB4BBD"/>
    <w:rsid w:val="00AB4FDA"/>
    <w:rsid w:val="00AB52F9"/>
    <w:rsid w:val="00AB5484"/>
    <w:rsid w:val="00AB63D2"/>
    <w:rsid w:val="00AB675E"/>
    <w:rsid w:val="00AB6E7A"/>
    <w:rsid w:val="00AC1B52"/>
    <w:rsid w:val="00AD153A"/>
    <w:rsid w:val="00AD69D4"/>
    <w:rsid w:val="00AE0A85"/>
    <w:rsid w:val="00AE2556"/>
    <w:rsid w:val="00AE4F96"/>
    <w:rsid w:val="00AE5199"/>
    <w:rsid w:val="00AF012C"/>
    <w:rsid w:val="00AF1F10"/>
    <w:rsid w:val="00AF1FF0"/>
    <w:rsid w:val="00AF2A71"/>
    <w:rsid w:val="00AF3881"/>
    <w:rsid w:val="00AF3CC7"/>
    <w:rsid w:val="00AF550D"/>
    <w:rsid w:val="00AF6479"/>
    <w:rsid w:val="00AF648D"/>
    <w:rsid w:val="00AF6679"/>
    <w:rsid w:val="00AF750F"/>
    <w:rsid w:val="00B012EC"/>
    <w:rsid w:val="00B01F44"/>
    <w:rsid w:val="00B035D1"/>
    <w:rsid w:val="00B03A5D"/>
    <w:rsid w:val="00B0469E"/>
    <w:rsid w:val="00B05E4C"/>
    <w:rsid w:val="00B06784"/>
    <w:rsid w:val="00B10E60"/>
    <w:rsid w:val="00B138DB"/>
    <w:rsid w:val="00B14498"/>
    <w:rsid w:val="00B157D1"/>
    <w:rsid w:val="00B15B17"/>
    <w:rsid w:val="00B2066E"/>
    <w:rsid w:val="00B20F96"/>
    <w:rsid w:val="00B21CD0"/>
    <w:rsid w:val="00B22FC9"/>
    <w:rsid w:val="00B23347"/>
    <w:rsid w:val="00B25D40"/>
    <w:rsid w:val="00B25FC5"/>
    <w:rsid w:val="00B26703"/>
    <w:rsid w:val="00B279D7"/>
    <w:rsid w:val="00B306B3"/>
    <w:rsid w:val="00B31550"/>
    <w:rsid w:val="00B3442C"/>
    <w:rsid w:val="00B34BE1"/>
    <w:rsid w:val="00B35E56"/>
    <w:rsid w:val="00B37D88"/>
    <w:rsid w:val="00B405BA"/>
    <w:rsid w:val="00B42800"/>
    <w:rsid w:val="00B42FBD"/>
    <w:rsid w:val="00B435E8"/>
    <w:rsid w:val="00B46493"/>
    <w:rsid w:val="00B4665D"/>
    <w:rsid w:val="00B475AA"/>
    <w:rsid w:val="00B5008D"/>
    <w:rsid w:val="00B52434"/>
    <w:rsid w:val="00B52CED"/>
    <w:rsid w:val="00B55AA0"/>
    <w:rsid w:val="00B56164"/>
    <w:rsid w:val="00B61A96"/>
    <w:rsid w:val="00B62D01"/>
    <w:rsid w:val="00B62EFC"/>
    <w:rsid w:val="00B63BF9"/>
    <w:rsid w:val="00B63FA5"/>
    <w:rsid w:val="00B65A49"/>
    <w:rsid w:val="00B71666"/>
    <w:rsid w:val="00B725A8"/>
    <w:rsid w:val="00B72A69"/>
    <w:rsid w:val="00B72B16"/>
    <w:rsid w:val="00B72C88"/>
    <w:rsid w:val="00B73B03"/>
    <w:rsid w:val="00B75140"/>
    <w:rsid w:val="00B758C8"/>
    <w:rsid w:val="00B75C2F"/>
    <w:rsid w:val="00B77385"/>
    <w:rsid w:val="00B81CDB"/>
    <w:rsid w:val="00B81E72"/>
    <w:rsid w:val="00B82B6B"/>
    <w:rsid w:val="00B84672"/>
    <w:rsid w:val="00B903F6"/>
    <w:rsid w:val="00B91540"/>
    <w:rsid w:val="00B92736"/>
    <w:rsid w:val="00B9305B"/>
    <w:rsid w:val="00B93611"/>
    <w:rsid w:val="00B97E8E"/>
    <w:rsid w:val="00BA4DC7"/>
    <w:rsid w:val="00BA530F"/>
    <w:rsid w:val="00BA5A6F"/>
    <w:rsid w:val="00BB0B6B"/>
    <w:rsid w:val="00BB2005"/>
    <w:rsid w:val="00BB2BB7"/>
    <w:rsid w:val="00BB4C84"/>
    <w:rsid w:val="00BB7899"/>
    <w:rsid w:val="00BC1124"/>
    <w:rsid w:val="00BC1FC7"/>
    <w:rsid w:val="00BC233A"/>
    <w:rsid w:val="00BC2D7B"/>
    <w:rsid w:val="00BD1E0B"/>
    <w:rsid w:val="00BD2D69"/>
    <w:rsid w:val="00BD2FB2"/>
    <w:rsid w:val="00BD4729"/>
    <w:rsid w:val="00BD5CC9"/>
    <w:rsid w:val="00BD6B83"/>
    <w:rsid w:val="00BD73BC"/>
    <w:rsid w:val="00BE0C40"/>
    <w:rsid w:val="00BE225B"/>
    <w:rsid w:val="00BE3942"/>
    <w:rsid w:val="00BE4945"/>
    <w:rsid w:val="00BE5DD8"/>
    <w:rsid w:val="00BE7240"/>
    <w:rsid w:val="00BF02E4"/>
    <w:rsid w:val="00BF091D"/>
    <w:rsid w:val="00BF0A61"/>
    <w:rsid w:val="00BF2452"/>
    <w:rsid w:val="00BF2C19"/>
    <w:rsid w:val="00BF2D62"/>
    <w:rsid w:val="00BF671C"/>
    <w:rsid w:val="00BF733C"/>
    <w:rsid w:val="00C0050B"/>
    <w:rsid w:val="00C0310C"/>
    <w:rsid w:val="00C05E79"/>
    <w:rsid w:val="00C05F36"/>
    <w:rsid w:val="00C06B61"/>
    <w:rsid w:val="00C06C96"/>
    <w:rsid w:val="00C10144"/>
    <w:rsid w:val="00C11146"/>
    <w:rsid w:val="00C12FEC"/>
    <w:rsid w:val="00C14CF5"/>
    <w:rsid w:val="00C20516"/>
    <w:rsid w:val="00C2130B"/>
    <w:rsid w:val="00C23F0A"/>
    <w:rsid w:val="00C24D63"/>
    <w:rsid w:val="00C27D71"/>
    <w:rsid w:val="00C27F9D"/>
    <w:rsid w:val="00C32901"/>
    <w:rsid w:val="00C35B39"/>
    <w:rsid w:val="00C36E1D"/>
    <w:rsid w:val="00C427A8"/>
    <w:rsid w:val="00C42BCA"/>
    <w:rsid w:val="00C43A99"/>
    <w:rsid w:val="00C50273"/>
    <w:rsid w:val="00C5069F"/>
    <w:rsid w:val="00C507E5"/>
    <w:rsid w:val="00C50C57"/>
    <w:rsid w:val="00C51FEC"/>
    <w:rsid w:val="00C52488"/>
    <w:rsid w:val="00C52ED2"/>
    <w:rsid w:val="00C56093"/>
    <w:rsid w:val="00C573D4"/>
    <w:rsid w:val="00C57D99"/>
    <w:rsid w:val="00C6230E"/>
    <w:rsid w:val="00C629E2"/>
    <w:rsid w:val="00C62FA9"/>
    <w:rsid w:val="00C634BF"/>
    <w:rsid w:val="00C653BB"/>
    <w:rsid w:val="00C66AD0"/>
    <w:rsid w:val="00C7570D"/>
    <w:rsid w:val="00C75F4A"/>
    <w:rsid w:val="00C760A2"/>
    <w:rsid w:val="00C76506"/>
    <w:rsid w:val="00C76739"/>
    <w:rsid w:val="00C77B18"/>
    <w:rsid w:val="00C77DD9"/>
    <w:rsid w:val="00C827F2"/>
    <w:rsid w:val="00C832E0"/>
    <w:rsid w:val="00C84ABF"/>
    <w:rsid w:val="00C8587B"/>
    <w:rsid w:val="00C85CD6"/>
    <w:rsid w:val="00C8640E"/>
    <w:rsid w:val="00C86D9E"/>
    <w:rsid w:val="00C9280E"/>
    <w:rsid w:val="00C92849"/>
    <w:rsid w:val="00C92E0A"/>
    <w:rsid w:val="00C9364A"/>
    <w:rsid w:val="00C936BE"/>
    <w:rsid w:val="00C93B22"/>
    <w:rsid w:val="00C93DB2"/>
    <w:rsid w:val="00C942BD"/>
    <w:rsid w:val="00CA1F8E"/>
    <w:rsid w:val="00CA249C"/>
    <w:rsid w:val="00CA3D8B"/>
    <w:rsid w:val="00CA497B"/>
    <w:rsid w:val="00CA4BCE"/>
    <w:rsid w:val="00CA64D4"/>
    <w:rsid w:val="00CA7A16"/>
    <w:rsid w:val="00CB1838"/>
    <w:rsid w:val="00CB191A"/>
    <w:rsid w:val="00CB20C2"/>
    <w:rsid w:val="00CB2530"/>
    <w:rsid w:val="00CB3BBC"/>
    <w:rsid w:val="00CB5817"/>
    <w:rsid w:val="00CB6227"/>
    <w:rsid w:val="00CC1B65"/>
    <w:rsid w:val="00CC1C0A"/>
    <w:rsid w:val="00CC201F"/>
    <w:rsid w:val="00CC7267"/>
    <w:rsid w:val="00CD007E"/>
    <w:rsid w:val="00CD06A5"/>
    <w:rsid w:val="00CD0F65"/>
    <w:rsid w:val="00CD28E6"/>
    <w:rsid w:val="00CD36B6"/>
    <w:rsid w:val="00CD498A"/>
    <w:rsid w:val="00CD63F5"/>
    <w:rsid w:val="00CD6E45"/>
    <w:rsid w:val="00CE0E43"/>
    <w:rsid w:val="00CE3AC7"/>
    <w:rsid w:val="00CE531A"/>
    <w:rsid w:val="00CE7430"/>
    <w:rsid w:val="00CF4C03"/>
    <w:rsid w:val="00CF4D9E"/>
    <w:rsid w:val="00CF67FC"/>
    <w:rsid w:val="00CF79A4"/>
    <w:rsid w:val="00D03003"/>
    <w:rsid w:val="00D0767F"/>
    <w:rsid w:val="00D119D5"/>
    <w:rsid w:val="00D17B2C"/>
    <w:rsid w:val="00D17E3D"/>
    <w:rsid w:val="00D21136"/>
    <w:rsid w:val="00D229FF"/>
    <w:rsid w:val="00D247E4"/>
    <w:rsid w:val="00D25049"/>
    <w:rsid w:val="00D25118"/>
    <w:rsid w:val="00D2615F"/>
    <w:rsid w:val="00D271A4"/>
    <w:rsid w:val="00D2759E"/>
    <w:rsid w:val="00D27C00"/>
    <w:rsid w:val="00D30833"/>
    <w:rsid w:val="00D3206F"/>
    <w:rsid w:val="00D32CD8"/>
    <w:rsid w:val="00D33D91"/>
    <w:rsid w:val="00D4072F"/>
    <w:rsid w:val="00D42E84"/>
    <w:rsid w:val="00D42E8C"/>
    <w:rsid w:val="00D43E91"/>
    <w:rsid w:val="00D44AE6"/>
    <w:rsid w:val="00D46006"/>
    <w:rsid w:val="00D46CCB"/>
    <w:rsid w:val="00D46F80"/>
    <w:rsid w:val="00D52FB3"/>
    <w:rsid w:val="00D533EC"/>
    <w:rsid w:val="00D5463C"/>
    <w:rsid w:val="00D549ED"/>
    <w:rsid w:val="00D54D41"/>
    <w:rsid w:val="00D54E8A"/>
    <w:rsid w:val="00D56378"/>
    <w:rsid w:val="00D56E61"/>
    <w:rsid w:val="00D575CC"/>
    <w:rsid w:val="00D57AF5"/>
    <w:rsid w:val="00D621A8"/>
    <w:rsid w:val="00D64435"/>
    <w:rsid w:val="00D6516C"/>
    <w:rsid w:val="00D663C0"/>
    <w:rsid w:val="00D700B5"/>
    <w:rsid w:val="00D71530"/>
    <w:rsid w:val="00D71F63"/>
    <w:rsid w:val="00D72C33"/>
    <w:rsid w:val="00D7394D"/>
    <w:rsid w:val="00D74B53"/>
    <w:rsid w:val="00D7593B"/>
    <w:rsid w:val="00D75B6C"/>
    <w:rsid w:val="00D76601"/>
    <w:rsid w:val="00D80AAB"/>
    <w:rsid w:val="00D82B48"/>
    <w:rsid w:val="00D82E7B"/>
    <w:rsid w:val="00D83020"/>
    <w:rsid w:val="00D840AC"/>
    <w:rsid w:val="00D84D3A"/>
    <w:rsid w:val="00D84FC4"/>
    <w:rsid w:val="00D85ED1"/>
    <w:rsid w:val="00D901EA"/>
    <w:rsid w:val="00D905C0"/>
    <w:rsid w:val="00D914C0"/>
    <w:rsid w:val="00D92599"/>
    <w:rsid w:val="00D93877"/>
    <w:rsid w:val="00D97480"/>
    <w:rsid w:val="00DA0A16"/>
    <w:rsid w:val="00DA4A3C"/>
    <w:rsid w:val="00DA4E56"/>
    <w:rsid w:val="00DA56BB"/>
    <w:rsid w:val="00DB047F"/>
    <w:rsid w:val="00DB0D0B"/>
    <w:rsid w:val="00DB21A3"/>
    <w:rsid w:val="00DB2D20"/>
    <w:rsid w:val="00DB34A9"/>
    <w:rsid w:val="00DB42D6"/>
    <w:rsid w:val="00DB597B"/>
    <w:rsid w:val="00DB718D"/>
    <w:rsid w:val="00DC02CF"/>
    <w:rsid w:val="00DC4ACB"/>
    <w:rsid w:val="00DC6BE6"/>
    <w:rsid w:val="00DD22D3"/>
    <w:rsid w:val="00DD2B28"/>
    <w:rsid w:val="00DD56B7"/>
    <w:rsid w:val="00DE14C3"/>
    <w:rsid w:val="00DE2A5F"/>
    <w:rsid w:val="00DF0109"/>
    <w:rsid w:val="00DF25AA"/>
    <w:rsid w:val="00DF3161"/>
    <w:rsid w:val="00DF3440"/>
    <w:rsid w:val="00DF37A5"/>
    <w:rsid w:val="00DF38F6"/>
    <w:rsid w:val="00DF5E96"/>
    <w:rsid w:val="00DF611C"/>
    <w:rsid w:val="00DF61E0"/>
    <w:rsid w:val="00DF6500"/>
    <w:rsid w:val="00DF7FC2"/>
    <w:rsid w:val="00E019FA"/>
    <w:rsid w:val="00E03D1A"/>
    <w:rsid w:val="00E0690E"/>
    <w:rsid w:val="00E06AB2"/>
    <w:rsid w:val="00E10484"/>
    <w:rsid w:val="00E104EE"/>
    <w:rsid w:val="00E14228"/>
    <w:rsid w:val="00E167F7"/>
    <w:rsid w:val="00E17907"/>
    <w:rsid w:val="00E20187"/>
    <w:rsid w:val="00E221A9"/>
    <w:rsid w:val="00E30E49"/>
    <w:rsid w:val="00E31E8F"/>
    <w:rsid w:val="00E325EA"/>
    <w:rsid w:val="00E34604"/>
    <w:rsid w:val="00E35427"/>
    <w:rsid w:val="00E361A0"/>
    <w:rsid w:val="00E366BF"/>
    <w:rsid w:val="00E371C3"/>
    <w:rsid w:val="00E4086F"/>
    <w:rsid w:val="00E4119E"/>
    <w:rsid w:val="00E42B2D"/>
    <w:rsid w:val="00E43763"/>
    <w:rsid w:val="00E43851"/>
    <w:rsid w:val="00E43BB8"/>
    <w:rsid w:val="00E45BB8"/>
    <w:rsid w:val="00E46617"/>
    <w:rsid w:val="00E500DE"/>
    <w:rsid w:val="00E53092"/>
    <w:rsid w:val="00E548BC"/>
    <w:rsid w:val="00E550B7"/>
    <w:rsid w:val="00E5652A"/>
    <w:rsid w:val="00E56A81"/>
    <w:rsid w:val="00E57113"/>
    <w:rsid w:val="00E62205"/>
    <w:rsid w:val="00E655C7"/>
    <w:rsid w:val="00E65B85"/>
    <w:rsid w:val="00E6787E"/>
    <w:rsid w:val="00E70308"/>
    <w:rsid w:val="00E74604"/>
    <w:rsid w:val="00E749FA"/>
    <w:rsid w:val="00E74C1A"/>
    <w:rsid w:val="00E74DFD"/>
    <w:rsid w:val="00E7562D"/>
    <w:rsid w:val="00E77734"/>
    <w:rsid w:val="00E77DF8"/>
    <w:rsid w:val="00E80C87"/>
    <w:rsid w:val="00E82146"/>
    <w:rsid w:val="00E821F1"/>
    <w:rsid w:val="00E8325F"/>
    <w:rsid w:val="00E84394"/>
    <w:rsid w:val="00E872AC"/>
    <w:rsid w:val="00E87315"/>
    <w:rsid w:val="00E879A3"/>
    <w:rsid w:val="00E90B9A"/>
    <w:rsid w:val="00E90C35"/>
    <w:rsid w:val="00E9111C"/>
    <w:rsid w:val="00E91832"/>
    <w:rsid w:val="00E91AE4"/>
    <w:rsid w:val="00E920DA"/>
    <w:rsid w:val="00E930FA"/>
    <w:rsid w:val="00E931D4"/>
    <w:rsid w:val="00E93233"/>
    <w:rsid w:val="00EA0DCE"/>
    <w:rsid w:val="00EA23F6"/>
    <w:rsid w:val="00EA2CA3"/>
    <w:rsid w:val="00EA2F8C"/>
    <w:rsid w:val="00EA4F36"/>
    <w:rsid w:val="00EA6898"/>
    <w:rsid w:val="00EA7496"/>
    <w:rsid w:val="00EA7D90"/>
    <w:rsid w:val="00EB10D4"/>
    <w:rsid w:val="00EB1726"/>
    <w:rsid w:val="00EB27F8"/>
    <w:rsid w:val="00EB4557"/>
    <w:rsid w:val="00EB5998"/>
    <w:rsid w:val="00EB7102"/>
    <w:rsid w:val="00EC08C7"/>
    <w:rsid w:val="00EC0971"/>
    <w:rsid w:val="00EC19F2"/>
    <w:rsid w:val="00EC1AA1"/>
    <w:rsid w:val="00EC20D2"/>
    <w:rsid w:val="00EC23F9"/>
    <w:rsid w:val="00EC315D"/>
    <w:rsid w:val="00EC4E95"/>
    <w:rsid w:val="00EC7156"/>
    <w:rsid w:val="00ED16FE"/>
    <w:rsid w:val="00ED1F97"/>
    <w:rsid w:val="00ED28CC"/>
    <w:rsid w:val="00ED384F"/>
    <w:rsid w:val="00ED46FF"/>
    <w:rsid w:val="00ED4980"/>
    <w:rsid w:val="00ED7ADA"/>
    <w:rsid w:val="00EE1876"/>
    <w:rsid w:val="00EE330B"/>
    <w:rsid w:val="00EE50AF"/>
    <w:rsid w:val="00EE5A31"/>
    <w:rsid w:val="00EE6BE8"/>
    <w:rsid w:val="00EE6CFE"/>
    <w:rsid w:val="00EE716A"/>
    <w:rsid w:val="00EF0084"/>
    <w:rsid w:val="00EF0F15"/>
    <w:rsid w:val="00EF15D7"/>
    <w:rsid w:val="00EF1E16"/>
    <w:rsid w:val="00EF28B2"/>
    <w:rsid w:val="00EF3615"/>
    <w:rsid w:val="00EF47C3"/>
    <w:rsid w:val="00EF6A14"/>
    <w:rsid w:val="00F002B0"/>
    <w:rsid w:val="00F04859"/>
    <w:rsid w:val="00F04F06"/>
    <w:rsid w:val="00F051C3"/>
    <w:rsid w:val="00F06981"/>
    <w:rsid w:val="00F06E8A"/>
    <w:rsid w:val="00F07679"/>
    <w:rsid w:val="00F0787C"/>
    <w:rsid w:val="00F07882"/>
    <w:rsid w:val="00F10C7B"/>
    <w:rsid w:val="00F1132C"/>
    <w:rsid w:val="00F11580"/>
    <w:rsid w:val="00F119ED"/>
    <w:rsid w:val="00F11DF1"/>
    <w:rsid w:val="00F12553"/>
    <w:rsid w:val="00F13D1E"/>
    <w:rsid w:val="00F14167"/>
    <w:rsid w:val="00F14CA6"/>
    <w:rsid w:val="00F160D7"/>
    <w:rsid w:val="00F17301"/>
    <w:rsid w:val="00F200AD"/>
    <w:rsid w:val="00F20BF4"/>
    <w:rsid w:val="00F2106D"/>
    <w:rsid w:val="00F213DB"/>
    <w:rsid w:val="00F22999"/>
    <w:rsid w:val="00F23E02"/>
    <w:rsid w:val="00F245BE"/>
    <w:rsid w:val="00F3017E"/>
    <w:rsid w:val="00F304E3"/>
    <w:rsid w:val="00F30CAD"/>
    <w:rsid w:val="00F315F0"/>
    <w:rsid w:val="00F32D2B"/>
    <w:rsid w:val="00F33533"/>
    <w:rsid w:val="00F34670"/>
    <w:rsid w:val="00F34A17"/>
    <w:rsid w:val="00F376B7"/>
    <w:rsid w:val="00F4388C"/>
    <w:rsid w:val="00F44167"/>
    <w:rsid w:val="00F46429"/>
    <w:rsid w:val="00F47CD7"/>
    <w:rsid w:val="00F50005"/>
    <w:rsid w:val="00F50924"/>
    <w:rsid w:val="00F51220"/>
    <w:rsid w:val="00F5235D"/>
    <w:rsid w:val="00F52576"/>
    <w:rsid w:val="00F530D9"/>
    <w:rsid w:val="00F54DC8"/>
    <w:rsid w:val="00F56F0F"/>
    <w:rsid w:val="00F61B7D"/>
    <w:rsid w:val="00F63393"/>
    <w:rsid w:val="00F63C26"/>
    <w:rsid w:val="00F659A6"/>
    <w:rsid w:val="00F67E7D"/>
    <w:rsid w:val="00F71145"/>
    <w:rsid w:val="00F71C80"/>
    <w:rsid w:val="00F71D1C"/>
    <w:rsid w:val="00F73C31"/>
    <w:rsid w:val="00F73C8F"/>
    <w:rsid w:val="00F757B4"/>
    <w:rsid w:val="00F75F82"/>
    <w:rsid w:val="00F7606C"/>
    <w:rsid w:val="00F76A12"/>
    <w:rsid w:val="00F76D3A"/>
    <w:rsid w:val="00F77EA9"/>
    <w:rsid w:val="00F80B83"/>
    <w:rsid w:val="00F80C93"/>
    <w:rsid w:val="00F8496A"/>
    <w:rsid w:val="00F86CD8"/>
    <w:rsid w:val="00F8720F"/>
    <w:rsid w:val="00F90CA0"/>
    <w:rsid w:val="00F91C8D"/>
    <w:rsid w:val="00F92F7A"/>
    <w:rsid w:val="00F93C9E"/>
    <w:rsid w:val="00F94A89"/>
    <w:rsid w:val="00F94ED4"/>
    <w:rsid w:val="00F951FB"/>
    <w:rsid w:val="00F957BF"/>
    <w:rsid w:val="00F9782B"/>
    <w:rsid w:val="00FA0817"/>
    <w:rsid w:val="00FA0AB2"/>
    <w:rsid w:val="00FA1A82"/>
    <w:rsid w:val="00FA2FDD"/>
    <w:rsid w:val="00FA4B77"/>
    <w:rsid w:val="00FA6018"/>
    <w:rsid w:val="00FA70A0"/>
    <w:rsid w:val="00FB2737"/>
    <w:rsid w:val="00FB29DD"/>
    <w:rsid w:val="00FB4531"/>
    <w:rsid w:val="00FB5AD8"/>
    <w:rsid w:val="00FB5CE4"/>
    <w:rsid w:val="00FB5DA1"/>
    <w:rsid w:val="00FB68C6"/>
    <w:rsid w:val="00FB7D67"/>
    <w:rsid w:val="00FC05BA"/>
    <w:rsid w:val="00FC0F66"/>
    <w:rsid w:val="00FC10DE"/>
    <w:rsid w:val="00FC15A0"/>
    <w:rsid w:val="00FC1EA2"/>
    <w:rsid w:val="00FC3BE8"/>
    <w:rsid w:val="00FC4301"/>
    <w:rsid w:val="00FC5476"/>
    <w:rsid w:val="00FC751B"/>
    <w:rsid w:val="00FD0972"/>
    <w:rsid w:val="00FD0FD6"/>
    <w:rsid w:val="00FD13CC"/>
    <w:rsid w:val="00FD35EC"/>
    <w:rsid w:val="00FD6D2F"/>
    <w:rsid w:val="00FD7D4E"/>
    <w:rsid w:val="00FE028F"/>
    <w:rsid w:val="00FE12C2"/>
    <w:rsid w:val="00FE1FD6"/>
    <w:rsid w:val="00FE2D67"/>
    <w:rsid w:val="00FE51BF"/>
    <w:rsid w:val="00FE64EC"/>
    <w:rsid w:val="00FE7861"/>
    <w:rsid w:val="00FE7A53"/>
    <w:rsid w:val="00FF0643"/>
    <w:rsid w:val="00FF0CCF"/>
    <w:rsid w:val="00FF205D"/>
    <w:rsid w:val="00FF259B"/>
    <w:rsid w:val="00FF55E1"/>
    <w:rsid w:val="00FF5C8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62C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paragraph" w:styleId="berschrift3">
    <w:name w:val="heading 3"/>
    <w:basedOn w:val="Standard"/>
    <w:next w:val="Standard"/>
    <w:link w:val="berschrift3Zchn"/>
    <w:uiPriority w:val="9"/>
    <w:semiHidden/>
    <w:unhideWhenUsed/>
    <w:qFormat/>
    <w:rsid w:val="009E681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styleId="NichtaufgelsteErwhnung">
    <w:name w:val="Unresolved Mention"/>
    <w:uiPriority w:val="99"/>
    <w:semiHidden/>
    <w:unhideWhenUsed/>
    <w:rsid w:val="00F376B7"/>
    <w:rPr>
      <w:color w:val="605E5C"/>
      <w:shd w:val="clear" w:color="auto" w:fill="E1DFDD"/>
    </w:rPr>
  </w:style>
  <w:style w:type="paragraph" w:styleId="berarbeitung">
    <w:name w:val="Revision"/>
    <w:hidden/>
    <w:uiPriority w:val="99"/>
    <w:semiHidden/>
    <w:rsid w:val="0071775C"/>
    <w:rPr>
      <w:rFonts w:ascii="Arial" w:hAnsi="Arial"/>
      <w:sz w:val="22"/>
      <w:szCs w:val="24"/>
    </w:rPr>
  </w:style>
  <w:style w:type="paragraph" w:styleId="Funotentext">
    <w:name w:val="footnote text"/>
    <w:basedOn w:val="Standard"/>
    <w:link w:val="FunotentextZchn"/>
    <w:uiPriority w:val="99"/>
    <w:semiHidden/>
    <w:unhideWhenUsed/>
    <w:rsid w:val="001D50CE"/>
    <w:rPr>
      <w:sz w:val="20"/>
      <w:szCs w:val="20"/>
    </w:rPr>
  </w:style>
  <w:style w:type="character" w:customStyle="1" w:styleId="FunotentextZchn">
    <w:name w:val="Fußnotentext Zchn"/>
    <w:basedOn w:val="Absatz-Standardschriftart"/>
    <w:link w:val="Funotentext"/>
    <w:uiPriority w:val="99"/>
    <w:semiHidden/>
    <w:rsid w:val="001D50CE"/>
    <w:rPr>
      <w:rFonts w:ascii="Arial" w:hAnsi="Arial"/>
    </w:rPr>
  </w:style>
  <w:style w:type="character" w:styleId="Funotenzeichen">
    <w:name w:val="footnote reference"/>
    <w:basedOn w:val="Absatz-Standardschriftart"/>
    <w:uiPriority w:val="99"/>
    <w:semiHidden/>
    <w:unhideWhenUsed/>
    <w:rsid w:val="001D50CE"/>
    <w:rPr>
      <w:vertAlign w:val="superscript"/>
    </w:rPr>
  </w:style>
  <w:style w:type="paragraph" w:styleId="Listenabsatz">
    <w:name w:val="List Paragraph"/>
    <w:basedOn w:val="Standard"/>
    <w:uiPriority w:val="34"/>
    <w:qFormat/>
    <w:rsid w:val="005B674C"/>
    <w:pPr>
      <w:ind w:left="720"/>
      <w:contextualSpacing/>
    </w:pPr>
  </w:style>
  <w:style w:type="character" w:customStyle="1" w:styleId="cf01">
    <w:name w:val="cf01"/>
    <w:basedOn w:val="Absatz-Standardschriftart"/>
    <w:rsid w:val="00BA5A6F"/>
    <w:rPr>
      <w:rFonts w:ascii="Segoe UI" w:hAnsi="Segoe UI" w:cs="Segoe UI" w:hint="default"/>
      <w:sz w:val="18"/>
      <w:szCs w:val="18"/>
    </w:rPr>
  </w:style>
  <w:style w:type="paragraph" w:customStyle="1" w:styleId="bodytext">
    <w:name w:val="bodytext"/>
    <w:basedOn w:val="Standard"/>
    <w:rsid w:val="006E72E9"/>
    <w:pPr>
      <w:spacing w:before="100" w:beforeAutospacing="1" w:after="100" w:afterAutospacing="1"/>
    </w:pPr>
    <w:rPr>
      <w:rFonts w:ascii="Times New Roman" w:hAnsi="Times New Roman"/>
      <w:sz w:val="24"/>
    </w:rPr>
  </w:style>
  <w:style w:type="character" w:customStyle="1" w:styleId="berschrift3Zchn">
    <w:name w:val="Überschrift 3 Zchn"/>
    <w:basedOn w:val="Absatz-Standardschriftart"/>
    <w:link w:val="berschrift3"/>
    <w:uiPriority w:val="9"/>
    <w:semiHidden/>
    <w:rsid w:val="009E681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729575105">
      <w:bodyDiv w:val="1"/>
      <w:marLeft w:val="0"/>
      <w:marRight w:val="0"/>
      <w:marTop w:val="0"/>
      <w:marBottom w:val="0"/>
      <w:divBdr>
        <w:top w:val="none" w:sz="0" w:space="0" w:color="auto"/>
        <w:left w:val="none" w:sz="0" w:space="0" w:color="auto"/>
        <w:bottom w:val="none" w:sz="0" w:space="0" w:color="auto"/>
        <w:right w:val="none" w:sz="0" w:space="0" w:color="auto"/>
      </w:divBdr>
    </w:div>
    <w:div w:id="977683095">
      <w:bodyDiv w:val="1"/>
      <w:marLeft w:val="0"/>
      <w:marRight w:val="0"/>
      <w:marTop w:val="0"/>
      <w:marBottom w:val="0"/>
      <w:divBdr>
        <w:top w:val="none" w:sz="0" w:space="0" w:color="auto"/>
        <w:left w:val="none" w:sz="0" w:space="0" w:color="auto"/>
        <w:bottom w:val="none" w:sz="0" w:space="0" w:color="auto"/>
        <w:right w:val="none" w:sz="0" w:space="0" w:color="auto"/>
      </w:divBdr>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429035363">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marchitekten.de" TargetMode="External"/><Relationship Id="rId18" Type="http://schemas.openxmlformats.org/officeDocument/2006/relationships/hyperlink" Target="https://www.youtube.com/user/norasystems" TargetMode="External"/><Relationship Id="rId26" Type="http://schemas.openxmlformats.org/officeDocument/2006/relationships/hyperlink" Target="https://www.linkedin.com/company/interface" TargetMode="External"/><Relationship Id="rId21" Type="http://schemas.openxmlformats.org/officeDocument/2006/relationships/hyperlink" Target="https://www.interface.com/EU/de-DE/sustainability/sustainability-overview.html"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vermoegenundbau-bw.de" TargetMode="External"/><Relationship Id="rId17" Type="http://schemas.openxmlformats.org/officeDocument/2006/relationships/hyperlink" Target="https://www.linkedin.com/company/nora-systems-inc./mycompany/" TargetMode="External"/><Relationship Id="rId25" Type="http://schemas.openxmlformats.org/officeDocument/2006/relationships/hyperlink" Target="https://c212.net/c/link/?t=0&amp;l=en&amp;o=2379762-2&amp;h=3083175772&amp;u=https%3A%2F%2Fwww.pinterest.com%2Finterface%2F&amp;a=Pinterest"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stagram.com/nora_by_interface_dach/" TargetMode="External"/><Relationship Id="rId20" Type="http://schemas.openxmlformats.org/officeDocument/2006/relationships/hyperlink" Target="https://blog.interface.com/de/" TargetMode="External"/><Relationship Id="rId29" Type="http://schemas.openxmlformats.org/officeDocument/2006/relationships/hyperlink" Target="mailto:presse@nor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klinik-freiburg.de" TargetMode="External"/><Relationship Id="rId24" Type="http://schemas.openxmlformats.org/officeDocument/2006/relationships/hyperlink" Target="https://www.facebook.com/InterfaceDE/" TargetMode="External"/><Relationship Id="rId32" Type="http://schemas.openxmlformats.org/officeDocument/2006/relationships/hyperlink" Target="mailto:Johanna.Weisig@bcw-global.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ora.com/deutschland/de" TargetMode="External"/><Relationship Id="rId23" Type="http://schemas.openxmlformats.org/officeDocument/2006/relationships/hyperlink" Target="https://c212.net/c/link/?t=0&amp;l=en&amp;o=2379762-2&amp;h=2570929014&amp;u=https%3A%2F%2Fwww.youtube.com%2Fc%2Finterface&amp;a=YouTube" TargetMode="External"/><Relationship Id="rId28" Type="http://schemas.openxmlformats.org/officeDocument/2006/relationships/hyperlink" Target="https://c212.net/c/link/?t=0&amp;l=en&amp;o=2379762-2&amp;h=2240602264&amp;u=https%3A%2F%2Fvimeo.com%2Finterface&amp;a=Vimeo"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terface.com/EU/de-DE/homepage" TargetMode="External"/><Relationship Id="rId31" Type="http://schemas.openxmlformats.org/officeDocument/2006/relationships/hyperlink" Target="mailto:Tanja.Stephani@bcw-global.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yer-deco-point.de" TargetMode="External"/><Relationship Id="rId22" Type="http://schemas.openxmlformats.org/officeDocument/2006/relationships/hyperlink" Target="https://c212.net/c/link/?t=0&amp;l=en&amp;o=2379762-2&amp;h=2074296210&amp;u=https%3A%2F%2Ftwitter.com%2FInterfaceInc&amp;a=Twitter" TargetMode="External"/><Relationship Id="rId27" Type="http://schemas.openxmlformats.org/officeDocument/2006/relationships/hyperlink" Target="https://www.instagram.com/interface_dach/" TargetMode="External"/><Relationship Id="rId30" Type="http://schemas.openxmlformats.org/officeDocument/2006/relationships/hyperlink" Target="http://www.nora.com/de.html"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lcf76f155ced4ddcb4097134ff3c332f xmlns="f91fcdf8-6453-4ed3-9af1-948b66e6c8f3">
      <Terms xmlns="http://schemas.microsoft.com/office/infopath/2007/PartnerControls"/>
    </lcf76f155ced4ddcb4097134ff3c332f>
    <_Flow_SignoffStatus xmlns="f91fcdf8-6453-4ed3-9af1-948b66e6c8f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79FB69CD8903044B4FFFAB099417223" ma:contentTypeVersion="18" ma:contentTypeDescription="Create a new document." ma:contentTypeScope="" ma:versionID="468a947a46198752a56b149eeed538fa">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c212305f5704ea512cdf42a59ed64902"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835E4C-076E-4056-8EF0-2813B54D0418}">
  <ds:schemaRefs>
    <ds:schemaRef ds:uri="http://schemas.microsoft.com/sharepoint/v3/contenttype/forms"/>
  </ds:schemaRefs>
</ds:datastoreItem>
</file>

<file path=customXml/itemProps2.xml><?xml version="1.0" encoding="utf-8"?>
<ds:datastoreItem xmlns:ds="http://schemas.openxmlformats.org/officeDocument/2006/customXml" ds:itemID="{4FAFD4C6-88F9-4359-AF0F-5A186F5E2E18}">
  <ds:schemaRefs>
    <ds:schemaRef ds:uri="c61df4aa-5bfd-4562-918d-bb23d75c1202"/>
    <ds:schemaRef ds:uri="http://schemas.microsoft.com/office/2006/documentManagement/types"/>
    <ds:schemaRef ds:uri="http://purl.org/dc/terms/"/>
    <ds:schemaRef ds:uri="http://purl.org/dc/dcmitype/"/>
    <ds:schemaRef ds:uri="http://www.w3.org/XML/1998/namespace"/>
    <ds:schemaRef ds:uri="http://schemas.openxmlformats.org/package/2006/metadata/core-properties"/>
    <ds:schemaRef ds:uri="http://schemas.microsoft.com/office/infopath/2007/PartnerControls"/>
    <ds:schemaRef ds:uri="f91fcdf8-6453-4ed3-9af1-948b66e6c8f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55BE89F-D087-47B7-8DA3-A42BD50156D6}">
  <ds:schemaRefs>
    <ds:schemaRef ds:uri="http://schemas.openxmlformats.org/officeDocument/2006/bibliography"/>
  </ds:schemaRefs>
</ds:datastoreItem>
</file>

<file path=customXml/itemProps4.xml><?xml version="1.0" encoding="utf-8"?>
<ds:datastoreItem xmlns:ds="http://schemas.openxmlformats.org/officeDocument/2006/customXml" ds:itemID="{A87A98DB-58BF-4292-8282-EB62929430B0}"/>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8382</Characters>
  <Application>Microsoft Office Word</Application>
  <DocSecurity>0</DocSecurity>
  <Lines>69</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9296</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nora systems GmbH</dc:creator>
  <cp:keywords/>
  <cp:lastModifiedBy>Johanna Weisig</cp:lastModifiedBy>
  <cp:revision>7</cp:revision>
  <cp:lastPrinted>2024-05-03T12:27:00Z</cp:lastPrinted>
  <dcterms:created xsi:type="dcterms:W3CDTF">2024-02-20T13:19:00Z</dcterms:created>
  <dcterms:modified xsi:type="dcterms:W3CDTF">2024-05-03T13:26:00Z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