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68C9" w14:textId="7E5BAAA7" w:rsidR="00A91B92" w:rsidRDefault="00861C49" w:rsidP="00424C5C">
      <w:pPr>
        <w:spacing w:line="360" w:lineRule="auto"/>
        <w:jc w:val="both"/>
        <w:rPr>
          <w:b/>
          <w:sz w:val="28"/>
          <w:szCs w:val="28"/>
          <w:lang w:val="en-US"/>
        </w:rPr>
      </w:pPr>
      <w:proofErr w:type="spellStart"/>
      <w:r w:rsidRPr="00861C49">
        <w:rPr>
          <w:b/>
          <w:sz w:val="28"/>
          <w:szCs w:val="28"/>
          <w:lang w:val="en-US"/>
        </w:rPr>
        <w:t>noraplan</w:t>
      </w:r>
      <w:proofErr w:type="spellEnd"/>
      <w:r w:rsidRPr="00861C49">
        <w:rPr>
          <w:b/>
          <w:sz w:val="28"/>
          <w:szCs w:val="28"/>
          <w:lang w:val="en-US"/>
        </w:rPr>
        <w:t xml:space="preserve"> </w:t>
      </w:r>
      <w:proofErr w:type="spellStart"/>
      <w:r w:rsidRPr="00861C49">
        <w:rPr>
          <w:b/>
          <w:sz w:val="28"/>
          <w:szCs w:val="28"/>
          <w:lang w:val="en-US"/>
        </w:rPr>
        <w:t>uni</w:t>
      </w:r>
      <w:proofErr w:type="spellEnd"/>
      <w:r w:rsidRPr="00861C49">
        <w:rPr>
          <w:b/>
          <w:sz w:val="28"/>
          <w:szCs w:val="28"/>
          <w:lang w:val="en-US"/>
        </w:rPr>
        <w:t xml:space="preserve"> rubber flooring appears in new </w:t>
      </w:r>
      <w:proofErr w:type="gramStart"/>
      <w:r w:rsidRPr="00861C49">
        <w:rPr>
          <w:b/>
          <w:sz w:val="28"/>
          <w:szCs w:val="28"/>
          <w:lang w:val="en-US"/>
        </w:rPr>
        <w:t>colo</w:t>
      </w:r>
      <w:r w:rsidR="009A440A">
        <w:rPr>
          <w:b/>
          <w:sz w:val="28"/>
          <w:szCs w:val="28"/>
          <w:lang w:val="en-US"/>
        </w:rPr>
        <w:t>u</w:t>
      </w:r>
      <w:r w:rsidRPr="00861C49">
        <w:rPr>
          <w:b/>
          <w:sz w:val="28"/>
          <w:szCs w:val="28"/>
          <w:lang w:val="en-US"/>
        </w:rPr>
        <w:t>rs</w:t>
      </w:r>
      <w:proofErr w:type="gramEnd"/>
    </w:p>
    <w:p w14:paraId="6E2F8CFE" w14:textId="77777777" w:rsidR="00861C49" w:rsidRDefault="00861C49" w:rsidP="00424C5C">
      <w:pPr>
        <w:spacing w:line="360" w:lineRule="auto"/>
        <w:jc w:val="both"/>
        <w:rPr>
          <w:szCs w:val="22"/>
          <w:lang w:val="en-US"/>
        </w:rPr>
      </w:pPr>
    </w:p>
    <w:p w14:paraId="0B3B7ACC" w14:textId="1DAEB22B" w:rsidR="00861C49" w:rsidRPr="00E27AA5" w:rsidRDefault="00861C49" w:rsidP="00424C5C">
      <w:pPr>
        <w:spacing w:line="360" w:lineRule="auto"/>
        <w:jc w:val="both"/>
        <w:rPr>
          <w:rFonts w:cs="Arial"/>
          <w:i/>
          <w:iCs/>
          <w:szCs w:val="22"/>
          <w:lang w:val="en-US"/>
        </w:rPr>
      </w:pPr>
      <w:r w:rsidRPr="00E27AA5">
        <w:rPr>
          <w:i/>
          <w:iCs/>
          <w:szCs w:val="22"/>
          <w:lang w:val="en-US"/>
        </w:rPr>
        <w:t xml:space="preserve">nora systems, part of the world's leading flooring company Interface, introduces new </w:t>
      </w:r>
      <w:proofErr w:type="spellStart"/>
      <w:r w:rsidRPr="00E27AA5">
        <w:rPr>
          <w:i/>
          <w:iCs/>
          <w:szCs w:val="22"/>
          <w:lang w:val="en-US"/>
        </w:rPr>
        <w:t>colo</w:t>
      </w:r>
      <w:r w:rsidR="009A440A">
        <w:rPr>
          <w:i/>
          <w:iCs/>
          <w:szCs w:val="22"/>
          <w:lang w:val="en-US"/>
        </w:rPr>
        <w:t>u</w:t>
      </w:r>
      <w:r w:rsidRPr="00E27AA5">
        <w:rPr>
          <w:i/>
          <w:iCs/>
          <w:szCs w:val="22"/>
          <w:lang w:val="en-US"/>
        </w:rPr>
        <w:t>r</w:t>
      </w:r>
      <w:proofErr w:type="spellEnd"/>
      <w:r w:rsidRPr="00E27AA5">
        <w:rPr>
          <w:i/>
          <w:iCs/>
          <w:szCs w:val="22"/>
          <w:lang w:val="en-US"/>
        </w:rPr>
        <w:t xml:space="preserve"> </w:t>
      </w:r>
      <w:r w:rsidRPr="00E27AA5">
        <w:rPr>
          <w:rFonts w:cs="Arial"/>
          <w:i/>
          <w:iCs/>
          <w:szCs w:val="22"/>
          <w:lang w:val="en-US"/>
        </w:rPr>
        <w:t xml:space="preserve">range for </w:t>
      </w:r>
      <w:proofErr w:type="spellStart"/>
      <w:r w:rsidRPr="00E27AA5">
        <w:rPr>
          <w:rFonts w:cs="Arial"/>
          <w:i/>
          <w:iCs/>
          <w:szCs w:val="22"/>
          <w:lang w:val="en-US"/>
        </w:rPr>
        <w:t>noraplan</w:t>
      </w:r>
      <w:proofErr w:type="spellEnd"/>
      <w:r w:rsidRPr="00E27AA5">
        <w:rPr>
          <w:rFonts w:cs="Arial"/>
          <w:i/>
          <w:iCs/>
          <w:szCs w:val="22"/>
          <w:lang w:val="en-US"/>
        </w:rPr>
        <w:t xml:space="preserve"> </w:t>
      </w:r>
      <w:proofErr w:type="spellStart"/>
      <w:r w:rsidRPr="00E27AA5">
        <w:rPr>
          <w:rFonts w:cs="Arial"/>
          <w:i/>
          <w:iCs/>
          <w:szCs w:val="22"/>
          <w:lang w:val="en-US"/>
        </w:rPr>
        <w:t>uni</w:t>
      </w:r>
      <w:proofErr w:type="spellEnd"/>
      <w:r w:rsidRPr="00E27AA5">
        <w:rPr>
          <w:rFonts w:cs="Arial"/>
          <w:i/>
          <w:iCs/>
          <w:szCs w:val="22"/>
          <w:lang w:val="en-US"/>
        </w:rPr>
        <w:t xml:space="preserve"> rubber flooring.</w:t>
      </w:r>
    </w:p>
    <w:p w14:paraId="28D250AA" w14:textId="77777777" w:rsidR="00861C49" w:rsidRPr="00E27AA5" w:rsidRDefault="00861C49" w:rsidP="00424C5C">
      <w:pPr>
        <w:spacing w:line="360" w:lineRule="auto"/>
        <w:jc w:val="both"/>
        <w:rPr>
          <w:rFonts w:cs="Arial"/>
          <w:szCs w:val="22"/>
          <w:lang w:val="en-US"/>
        </w:rPr>
      </w:pPr>
    </w:p>
    <w:p w14:paraId="76ED3487" w14:textId="5F88C784" w:rsidR="00047B13" w:rsidRDefault="00861C49" w:rsidP="003B40CA">
      <w:pPr>
        <w:spacing w:line="360" w:lineRule="auto"/>
        <w:jc w:val="both"/>
        <w:rPr>
          <w:rStyle w:val="ui-provider"/>
          <w:lang w:val="en-US"/>
        </w:rPr>
      </w:pPr>
      <w:r w:rsidRPr="00E27AA5">
        <w:rPr>
          <w:rFonts w:cs="Arial"/>
          <w:szCs w:val="22"/>
          <w:lang w:val="en-US"/>
        </w:rPr>
        <w:t xml:space="preserve">Weinheim, </w:t>
      </w:r>
      <w:r w:rsidR="00462DDA">
        <w:rPr>
          <w:rFonts w:cs="Arial"/>
          <w:szCs w:val="22"/>
          <w:lang w:val="en-US"/>
        </w:rPr>
        <w:t>June</w:t>
      </w:r>
      <w:r w:rsidRPr="00E27AA5">
        <w:rPr>
          <w:rFonts w:cs="Arial"/>
          <w:szCs w:val="22"/>
          <w:lang w:val="en-US"/>
        </w:rPr>
        <w:t xml:space="preserve"> 2023 – </w:t>
      </w:r>
      <w:r w:rsidR="00E27AA5" w:rsidRPr="00E27AA5">
        <w:rPr>
          <w:rFonts w:cs="Arial"/>
          <w:szCs w:val="22"/>
          <w:lang w:val="en-US"/>
        </w:rPr>
        <w:t>Clear colo</w:t>
      </w:r>
      <w:r w:rsidR="00E27AA5">
        <w:rPr>
          <w:rFonts w:cs="Arial"/>
          <w:szCs w:val="22"/>
          <w:lang w:val="en-US"/>
        </w:rPr>
        <w:t>u</w:t>
      </w:r>
      <w:r w:rsidR="00E27AA5" w:rsidRPr="00E27AA5">
        <w:rPr>
          <w:rFonts w:cs="Arial"/>
          <w:szCs w:val="22"/>
          <w:lang w:val="en-US"/>
        </w:rPr>
        <w:t xml:space="preserve">rs and minimalist design are at the heart of </w:t>
      </w:r>
      <w:proofErr w:type="spellStart"/>
      <w:r w:rsidR="00E27AA5" w:rsidRPr="00E27AA5">
        <w:rPr>
          <w:rFonts w:cs="Arial"/>
          <w:szCs w:val="22"/>
          <w:lang w:val="en-US"/>
        </w:rPr>
        <w:t>noraplan</w:t>
      </w:r>
      <w:proofErr w:type="spellEnd"/>
      <w:r w:rsidR="00E27AA5" w:rsidRPr="00E27AA5">
        <w:rPr>
          <w:rFonts w:cs="Arial"/>
          <w:szCs w:val="22"/>
          <w:lang w:val="en-US"/>
        </w:rPr>
        <w:t xml:space="preserve"> </w:t>
      </w:r>
      <w:proofErr w:type="spellStart"/>
      <w:r w:rsidR="00E27AA5" w:rsidRPr="00E27AA5">
        <w:rPr>
          <w:rFonts w:cs="Arial"/>
          <w:szCs w:val="22"/>
          <w:lang w:val="en-US"/>
        </w:rPr>
        <w:t>uni</w:t>
      </w:r>
      <w:proofErr w:type="spellEnd"/>
      <w:r w:rsidR="00E27AA5" w:rsidRPr="00E27AA5">
        <w:rPr>
          <w:rFonts w:cs="Arial"/>
          <w:szCs w:val="22"/>
          <w:lang w:val="en-US"/>
        </w:rPr>
        <w:t xml:space="preserve">, a </w:t>
      </w:r>
      <w:r w:rsidR="00E27AA5">
        <w:rPr>
          <w:rFonts w:cs="Arial"/>
          <w:szCs w:val="22"/>
          <w:lang w:val="en-US"/>
        </w:rPr>
        <w:t>rubber</w:t>
      </w:r>
      <w:r w:rsidR="00E27AA5" w:rsidRPr="00E27AA5">
        <w:rPr>
          <w:rFonts w:cs="Arial"/>
          <w:szCs w:val="22"/>
          <w:lang w:val="en-US"/>
        </w:rPr>
        <w:t xml:space="preserve"> flooring designed to give rooms a </w:t>
      </w:r>
      <w:r w:rsidR="00E27AA5">
        <w:rPr>
          <w:rFonts w:cs="Arial"/>
          <w:szCs w:val="22"/>
          <w:lang w:val="en-US"/>
        </w:rPr>
        <w:t xml:space="preserve">sense of </w:t>
      </w:r>
      <w:r w:rsidR="00E27AA5" w:rsidRPr="00E27AA5">
        <w:rPr>
          <w:rFonts w:cs="Arial"/>
          <w:szCs w:val="22"/>
          <w:lang w:val="en-US"/>
        </w:rPr>
        <w:t>casual elegance.</w:t>
      </w:r>
      <w:r w:rsidR="009A440A">
        <w:rPr>
          <w:rFonts w:cs="Arial"/>
          <w:szCs w:val="22"/>
          <w:lang w:val="en-US"/>
        </w:rPr>
        <w:t xml:space="preserve"> </w:t>
      </w:r>
      <w:r w:rsidR="00462DDA" w:rsidRPr="00462DDA">
        <w:rPr>
          <w:rStyle w:val="ui-provider"/>
          <w:lang w:val="en-US"/>
        </w:rPr>
        <w:t xml:space="preserve">For this year, the flooring has undergone a </w:t>
      </w:r>
      <w:proofErr w:type="spellStart"/>
      <w:r w:rsidR="00462DDA" w:rsidRPr="00462DDA">
        <w:rPr>
          <w:rStyle w:val="ui-provider"/>
          <w:lang w:val="en-US"/>
        </w:rPr>
        <w:t>colour</w:t>
      </w:r>
      <w:proofErr w:type="spellEnd"/>
      <w:r w:rsidR="00462DDA" w:rsidRPr="00462DDA">
        <w:rPr>
          <w:rStyle w:val="ui-provider"/>
          <w:lang w:val="en-US"/>
        </w:rPr>
        <w:t xml:space="preserve"> relaunch and has been realigned to the trend and the current needs on the market.</w:t>
      </w:r>
    </w:p>
    <w:p w14:paraId="2FA1010F" w14:textId="77777777" w:rsidR="00462DDA" w:rsidRPr="00462DDA" w:rsidRDefault="00462DDA" w:rsidP="003B40CA">
      <w:pPr>
        <w:spacing w:line="360" w:lineRule="auto"/>
        <w:jc w:val="both"/>
        <w:rPr>
          <w:rFonts w:cs="Arial"/>
          <w:color w:val="FF0000"/>
          <w:lang w:val="en-US"/>
        </w:rPr>
      </w:pPr>
    </w:p>
    <w:p w14:paraId="3D187BD5" w14:textId="5282BF9B" w:rsidR="006017C3" w:rsidRDefault="009A440A" w:rsidP="003B40CA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2"/>
          <w:lang w:val="en-US"/>
        </w:rPr>
      </w:pPr>
      <w:r w:rsidRPr="009A440A">
        <w:rPr>
          <w:b/>
          <w:bCs/>
          <w:szCs w:val="22"/>
          <w:lang w:val="en-US"/>
        </w:rPr>
        <w:t>One floor for many options</w:t>
      </w:r>
    </w:p>
    <w:p w14:paraId="7CFD87EE" w14:textId="3895BB15" w:rsidR="009A440A" w:rsidRDefault="009A440A" w:rsidP="003B40C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  <w:lang w:val="en-US"/>
        </w:rPr>
      </w:pPr>
    </w:p>
    <w:p w14:paraId="7D2475A6" w14:textId="5667D58F" w:rsidR="00031667" w:rsidRPr="004F4D77" w:rsidRDefault="00085C2C" w:rsidP="003C24CB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2"/>
          <w:lang w:val="en-US"/>
        </w:rPr>
      </w:pPr>
      <w:r w:rsidRPr="00094138">
        <w:rPr>
          <w:rFonts w:cs="Arial"/>
          <w:szCs w:val="22"/>
          <w:lang w:val="en-US"/>
        </w:rPr>
        <w:t xml:space="preserve">For more than 70 years, </w:t>
      </w:r>
      <w:proofErr w:type="spellStart"/>
      <w:r w:rsidRPr="00094138">
        <w:rPr>
          <w:rFonts w:cs="Arial"/>
          <w:szCs w:val="22"/>
          <w:lang w:val="en-US"/>
        </w:rPr>
        <w:t>noraplan</w:t>
      </w:r>
      <w:proofErr w:type="spellEnd"/>
      <w:r w:rsidRPr="00094138">
        <w:rPr>
          <w:rFonts w:cs="Arial"/>
          <w:szCs w:val="22"/>
          <w:lang w:val="en-US"/>
        </w:rPr>
        <w:t xml:space="preserve"> </w:t>
      </w:r>
      <w:proofErr w:type="spellStart"/>
      <w:r w:rsidRPr="00094138">
        <w:rPr>
          <w:rFonts w:cs="Arial"/>
          <w:szCs w:val="22"/>
          <w:lang w:val="en-US"/>
        </w:rPr>
        <w:t>uni</w:t>
      </w:r>
      <w:proofErr w:type="spellEnd"/>
      <w:r w:rsidRPr="00094138">
        <w:rPr>
          <w:rFonts w:cs="Arial"/>
          <w:szCs w:val="22"/>
          <w:lang w:val="en-US"/>
        </w:rPr>
        <w:t xml:space="preserve"> has been inspiring architects all over the world. </w:t>
      </w:r>
      <w:r w:rsidR="00094138" w:rsidRPr="00094138">
        <w:rPr>
          <w:rFonts w:cs="Arial"/>
          <w:color w:val="000000"/>
          <w:szCs w:val="22"/>
          <w:lang w:val="en-US"/>
        </w:rPr>
        <w:t xml:space="preserve">With its </w:t>
      </w:r>
      <w:r w:rsidR="003A3689">
        <w:rPr>
          <w:rFonts w:cs="Arial"/>
          <w:color w:val="000000"/>
          <w:szCs w:val="22"/>
          <w:lang w:val="en-US"/>
        </w:rPr>
        <w:t xml:space="preserve">smooth, </w:t>
      </w:r>
      <w:r w:rsidR="00094138" w:rsidRPr="00094138">
        <w:rPr>
          <w:rFonts w:cs="Arial"/>
          <w:color w:val="000000"/>
          <w:szCs w:val="22"/>
          <w:lang w:val="en-US"/>
        </w:rPr>
        <w:t>matte surface, the floor is the perfect choice for creating a timeless, elegant ambience. The new colo</w:t>
      </w:r>
      <w:r w:rsidR="003A216F">
        <w:rPr>
          <w:rFonts w:cs="Arial"/>
          <w:color w:val="000000"/>
          <w:szCs w:val="22"/>
          <w:lang w:val="en-US"/>
        </w:rPr>
        <w:t>u</w:t>
      </w:r>
      <w:r w:rsidR="00094138" w:rsidRPr="00094138">
        <w:rPr>
          <w:rFonts w:cs="Arial"/>
          <w:color w:val="000000"/>
          <w:szCs w:val="22"/>
          <w:lang w:val="en-US"/>
        </w:rPr>
        <w:t xml:space="preserve">r palette offers a choice of 16 </w:t>
      </w:r>
      <w:r w:rsidR="00D74530">
        <w:rPr>
          <w:rFonts w:cs="Arial"/>
          <w:color w:val="000000"/>
          <w:szCs w:val="22"/>
          <w:lang w:val="en-US"/>
        </w:rPr>
        <w:t>tones</w:t>
      </w:r>
      <w:r w:rsidR="00094138" w:rsidRPr="00094138">
        <w:rPr>
          <w:rFonts w:cs="Arial"/>
          <w:color w:val="000000"/>
          <w:szCs w:val="22"/>
          <w:lang w:val="en-US"/>
        </w:rPr>
        <w:t xml:space="preserve"> </w:t>
      </w:r>
      <w:r w:rsidR="00F018E5">
        <w:rPr>
          <w:rFonts w:cs="Arial"/>
          <w:color w:val="000000"/>
          <w:szCs w:val="22"/>
          <w:lang w:val="en-US"/>
        </w:rPr>
        <w:t>–</w:t>
      </w:r>
      <w:r w:rsidR="00094138" w:rsidRPr="00094138">
        <w:rPr>
          <w:rFonts w:cs="Arial"/>
          <w:color w:val="000000"/>
          <w:szCs w:val="22"/>
          <w:lang w:val="en-US"/>
        </w:rPr>
        <w:t xml:space="preserve"> including earthy browns and grays, as well as pastel accent colo</w:t>
      </w:r>
      <w:r w:rsidR="00D74530">
        <w:rPr>
          <w:rFonts w:cs="Arial"/>
          <w:color w:val="000000"/>
          <w:szCs w:val="22"/>
          <w:lang w:val="en-US"/>
        </w:rPr>
        <w:t>u</w:t>
      </w:r>
      <w:r w:rsidR="00094138" w:rsidRPr="00094138">
        <w:rPr>
          <w:rFonts w:cs="Arial"/>
          <w:color w:val="000000"/>
          <w:szCs w:val="22"/>
          <w:lang w:val="en-US"/>
        </w:rPr>
        <w:t>rs in green or blue.</w:t>
      </w:r>
      <w:r w:rsidR="004F4D77">
        <w:rPr>
          <w:rFonts w:cs="Arial"/>
          <w:color w:val="000000"/>
          <w:szCs w:val="22"/>
          <w:lang w:val="en-US"/>
        </w:rPr>
        <w:t xml:space="preserve"> </w:t>
      </w:r>
      <w:r w:rsidR="003A3689" w:rsidRPr="003A3689">
        <w:rPr>
          <w:rFonts w:cs="Arial"/>
          <w:color w:val="000000"/>
          <w:szCs w:val="22"/>
          <w:lang w:val="en-US"/>
        </w:rPr>
        <w:t>All</w:t>
      </w:r>
      <w:r w:rsidR="004C754F">
        <w:rPr>
          <w:rFonts w:cs="Arial"/>
          <w:color w:val="000000"/>
          <w:szCs w:val="22"/>
          <w:lang w:val="en-US"/>
        </w:rPr>
        <w:t xml:space="preserve"> </w:t>
      </w:r>
      <w:r w:rsidR="003A3689" w:rsidRPr="003A3689">
        <w:rPr>
          <w:rFonts w:cs="Arial"/>
          <w:color w:val="000000"/>
          <w:szCs w:val="22"/>
          <w:lang w:val="en-US"/>
        </w:rPr>
        <w:t>colo</w:t>
      </w:r>
      <w:r w:rsidR="009902D1">
        <w:rPr>
          <w:rFonts w:cs="Arial"/>
          <w:color w:val="000000"/>
          <w:szCs w:val="22"/>
          <w:lang w:val="en-US"/>
        </w:rPr>
        <w:t>u</w:t>
      </w:r>
      <w:r w:rsidR="003A3689" w:rsidRPr="003A3689">
        <w:rPr>
          <w:rFonts w:cs="Arial"/>
          <w:color w:val="000000"/>
          <w:szCs w:val="22"/>
          <w:lang w:val="en-US"/>
        </w:rPr>
        <w:t>rs can be seamlessly combined with each other, both as neighboring areas and in the form of inlays</w:t>
      </w:r>
      <w:r w:rsidR="009902D1">
        <w:rPr>
          <w:rFonts w:cs="Arial"/>
          <w:color w:val="000000"/>
          <w:szCs w:val="22"/>
          <w:lang w:val="en-US"/>
        </w:rPr>
        <w:t xml:space="preserve">, </w:t>
      </w:r>
      <w:r w:rsidR="004F4D77" w:rsidRPr="004F4D77">
        <w:rPr>
          <w:rFonts w:cs="Arial"/>
          <w:color w:val="000000" w:themeColor="text1"/>
          <w:szCs w:val="22"/>
          <w:shd w:val="clear" w:color="auto" w:fill="FFFFFF"/>
          <w:lang w:val="en-US"/>
        </w:rPr>
        <w:t xml:space="preserve">which can create true works of floor art. </w:t>
      </w:r>
      <w:r w:rsidR="003C24CB" w:rsidRPr="003C24CB">
        <w:rPr>
          <w:rFonts w:cs="Arial"/>
          <w:color w:val="000000" w:themeColor="text1"/>
          <w:shd w:val="clear" w:color="auto" w:fill="FFFFFF"/>
          <w:lang w:val="en-US"/>
        </w:rPr>
        <w:t xml:space="preserve">Outstanding functional properties in the areas of </w:t>
      </w:r>
      <w:r w:rsidR="00B40C95">
        <w:rPr>
          <w:rFonts w:cs="Arial"/>
          <w:color w:val="000000" w:themeColor="text1"/>
          <w:shd w:val="clear" w:color="auto" w:fill="FFFFFF"/>
          <w:lang w:val="en-US"/>
        </w:rPr>
        <w:t>longevity</w:t>
      </w:r>
      <w:r w:rsidR="003C24CB" w:rsidRPr="003C24CB">
        <w:rPr>
          <w:rFonts w:cs="Arial"/>
          <w:color w:val="000000" w:themeColor="text1"/>
          <w:shd w:val="clear" w:color="auto" w:fill="FFFFFF"/>
          <w:lang w:val="en-US"/>
        </w:rPr>
        <w:t>, ergonomics and acoustics skillfully round off the overall portfolio.</w:t>
      </w:r>
    </w:p>
    <w:p w14:paraId="60C13099" w14:textId="77777777" w:rsidR="003C24CB" w:rsidRPr="003C24CB" w:rsidRDefault="003C24CB" w:rsidP="003C24CB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  <w:lang w:val="en-US"/>
        </w:rPr>
      </w:pPr>
    </w:p>
    <w:p w14:paraId="3D08C281" w14:textId="5CB3E0F8" w:rsidR="0092240F" w:rsidRPr="00047B13" w:rsidRDefault="00916F25" w:rsidP="0092240F">
      <w:pPr>
        <w:spacing w:line="360" w:lineRule="auto"/>
        <w:jc w:val="both"/>
        <w:rPr>
          <w:rFonts w:cs="Arial"/>
          <w:iCs/>
          <w:color w:val="FF0000"/>
          <w:szCs w:val="21"/>
          <w:lang w:val="en-US"/>
        </w:rPr>
      </w:pPr>
      <w:r w:rsidRPr="00916F25">
        <w:rPr>
          <w:rFonts w:cs="Arial"/>
          <w:color w:val="000000" w:themeColor="text1"/>
          <w:szCs w:val="22"/>
          <w:lang w:val="en-US"/>
        </w:rPr>
        <w:t xml:space="preserve">In addition, </w:t>
      </w:r>
      <w:proofErr w:type="spellStart"/>
      <w:r w:rsidR="004F4D77">
        <w:rPr>
          <w:rFonts w:cs="Arial"/>
          <w:color w:val="000000" w:themeColor="text1"/>
          <w:szCs w:val="22"/>
          <w:lang w:val="en-US"/>
        </w:rPr>
        <w:t>noraplan</w:t>
      </w:r>
      <w:proofErr w:type="spellEnd"/>
      <w:r w:rsidR="004F4D77">
        <w:rPr>
          <w:rFonts w:cs="Arial"/>
          <w:color w:val="000000" w:themeColor="text1"/>
          <w:szCs w:val="22"/>
          <w:lang w:val="en-US"/>
        </w:rPr>
        <w:t xml:space="preserve"> </w:t>
      </w:r>
      <w:proofErr w:type="spellStart"/>
      <w:r w:rsidR="004F4D77">
        <w:rPr>
          <w:rFonts w:cs="Arial"/>
          <w:color w:val="000000" w:themeColor="text1"/>
          <w:szCs w:val="22"/>
          <w:lang w:val="en-US"/>
        </w:rPr>
        <w:t>uni</w:t>
      </w:r>
      <w:proofErr w:type="spellEnd"/>
      <w:r w:rsidR="004F4D77">
        <w:rPr>
          <w:rFonts w:cs="Arial"/>
          <w:color w:val="000000" w:themeColor="text1"/>
          <w:szCs w:val="22"/>
          <w:lang w:val="en-US"/>
        </w:rPr>
        <w:t xml:space="preserve"> is</w:t>
      </w:r>
      <w:r w:rsidR="0092240F" w:rsidRPr="00916F25">
        <w:rPr>
          <w:rFonts w:cs="Arial"/>
          <w:iCs/>
          <w:color w:val="000000" w:themeColor="text1"/>
          <w:szCs w:val="21"/>
          <w:lang w:val="en-US"/>
        </w:rPr>
        <w:t xml:space="preserve">, like every flooring product Interface sells – carpet, LVT, and rubber sheets and tiles – certified carbon neutral through the </w:t>
      </w:r>
      <w:hyperlink r:id="rId11" w:history="1">
        <w:r w:rsidR="0092240F" w:rsidRPr="00916F25">
          <w:rPr>
            <w:rStyle w:val="Hyperlink"/>
            <w:rFonts w:cs="Arial"/>
            <w:iCs/>
            <w:color w:val="000000" w:themeColor="text1"/>
            <w:szCs w:val="21"/>
            <w:lang w:val="en-US"/>
          </w:rPr>
          <w:t>Carbon Neutral Floors™ program</w:t>
        </w:r>
      </w:hyperlink>
      <w:r w:rsidR="0092240F" w:rsidRPr="00916F25">
        <w:rPr>
          <w:rFonts w:cs="Arial"/>
          <w:iCs/>
          <w:color w:val="000000" w:themeColor="text1"/>
          <w:szCs w:val="21"/>
          <w:lang w:val="en-US"/>
        </w:rPr>
        <w:t xml:space="preserve"> </w:t>
      </w:r>
      <w:r w:rsidR="0092240F" w:rsidRPr="00916F25">
        <w:rPr>
          <w:rFonts w:cs="Arial"/>
          <w:color w:val="000000" w:themeColor="text1"/>
          <w:shd w:val="clear" w:color="auto" w:fill="FFFFFF"/>
          <w:lang w:val="en-US"/>
        </w:rPr>
        <w:t>at no extra cost to customers.</w:t>
      </w:r>
      <w:r w:rsidR="0092240F" w:rsidRPr="00916F25">
        <w:rPr>
          <w:rFonts w:cs="Arial"/>
          <w:iCs/>
          <w:color w:val="000000" w:themeColor="text1"/>
          <w:lang w:val="en-US"/>
        </w:rPr>
        <w:t xml:space="preserve"> The Weinheim rubber plant is continuously working to avoid CO</w:t>
      </w:r>
      <w:r w:rsidR="0092240F" w:rsidRPr="00916F25">
        <w:rPr>
          <w:rFonts w:ascii="Cambria Math" w:hAnsi="Cambria Math" w:cs="Cambria Math"/>
          <w:iCs/>
          <w:color w:val="000000" w:themeColor="text1"/>
          <w:lang w:val="en-US"/>
        </w:rPr>
        <w:t>₂</w:t>
      </w:r>
      <w:r w:rsidR="0092240F" w:rsidRPr="00916F25">
        <w:rPr>
          <w:rFonts w:cs="Arial"/>
          <w:iCs/>
          <w:color w:val="000000" w:themeColor="text1"/>
          <w:lang w:val="en-US"/>
        </w:rPr>
        <w:t xml:space="preserve"> emissions and thus</w:t>
      </w:r>
      <w:r w:rsidR="0092240F" w:rsidRPr="00916F25">
        <w:rPr>
          <w:rFonts w:cs="Arial"/>
          <w:iCs/>
          <w:color w:val="000000" w:themeColor="text1"/>
          <w:szCs w:val="21"/>
          <w:lang w:val="en-US"/>
        </w:rPr>
        <w:t xml:space="preserve"> further reduce its own CO</w:t>
      </w:r>
      <w:r w:rsidR="0092240F" w:rsidRPr="00916F25">
        <w:rPr>
          <w:rFonts w:ascii="Cambria Math" w:hAnsi="Cambria Math" w:cs="Cambria Math"/>
          <w:iCs/>
          <w:color w:val="000000" w:themeColor="text1"/>
          <w:szCs w:val="21"/>
          <w:lang w:val="en-US"/>
        </w:rPr>
        <w:t>₂</w:t>
      </w:r>
      <w:r w:rsidR="0092240F" w:rsidRPr="00916F25">
        <w:rPr>
          <w:rFonts w:cs="Arial"/>
          <w:iCs/>
          <w:color w:val="000000" w:themeColor="text1"/>
          <w:szCs w:val="21"/>
          <w:lang w:val="en-US"/>
        </w:rPr>
        <w:t xml:space="preserve"> footprint. </w:t>
      </w:r>
      <w:r w:rsidR="00DB7AB4" w:rsidRPr="00DB7AB4">
        <w:rPr>
          <w:rFonts w:cs="Arial"/>
          <w:iCs/>
          <w:color w:val="000000" w:themeColor="text1"/>
          <w:szCs w:val="21"/>
          <w:lang w:val="en-US"/>
        </w:rPr>
        <w:t>The company voluntarily offsets the unavoidable CO</w:t>
      </w:r>
      <w:r w:rsidR="00DB7AB4" w:rsidRPr="00DB7AB4">
        <w:rPr>
          <w:rFonts w:cs="Arial"/>
          <w:iCs/>
          <w:color w:val="000000" w:themeColor="text1"/>
          <w:szCs w:val="21"/>
          <w:vertAlign w:val="subscript"/>
          <w:lang w:val="en-US"/>
        </w:rPr>
        <w:t>2</w:t>
      </w:r>
      <w:r w:rsidR="00DB7AB4" w:rsidRPr="00DB7AB4">
        <w:rPr>
          <w:rFonts w:cs="Arial"/>
          <w:iCs/>
          <w:color w:val="000000" w:themeColor="text1"/>
          <w:szCs w:val="21"/>
          <w:lang w:val="en-US"/>
        </w:rPr>
        <w:t xml:space="preserve"> emissions.</w:t>
      </w:r>
    </w:p>
    <w:p w14:paraId="2FE32F2F" w14:textId="3995DBE4" w:rsidR="00031667" w:rsidRPr="00047B13" w:rsidRDefault="00031667" w:rsidP="0092240F">
      <w:pPr>
        <w:spacing w:line="360" w:lineRule="auto"/>
        <w:jc w:val="both"/>
        <w:rPr>
          <w:rFonts w:cs="Arial"/>
          <w:iCs/>
          <w:color w:val="FF0000"/>
          <w:szCs w:val="21"/>
          <w:lang w:val="en-US"/>
        </w:rPr>
      </w:pPr>
    </w:p>
    <w:p w14:paraId="3353427E" w14:textId="662E29E5" w:rsidR="00031667" w:rsidRDefault="00031667" w:rsidP="00031667">
      <w:pPr>
        <w:pStyle w:val="Default"/>
        <w:spacing w:line="360" w:lineRule="auto"/>
        <w:jc w:val="both"/>
        <w:rPr>
          <w:iCs/>
          <w:color w:val="000000" w:themeColor="text1"/>
          <w:sz w:val="22"/>
          <w:szCs w:val="21"/>
        </w:rPr>
      </w:pPr>
      <w:r w:rsidRPr="004A7C56">
        <w:rPr>
          <w:iCs/>
          <w:color w:val="000000" w:themeColor="text1"/>
          <w:sz w:val="22"/>
          <w:szCs w:val="21"/>
        </w:rPr>
        <w:t xml:space="preserve">To learn more about </w:t>
      </w:r>
      <w:proofErr w:type="spellStart"/>
      <w:r w:rsidR="004F4D77">
        <w:rPr>
          <w:iCs/>
          <w:color w:val="000000" w:themeColor="text1"/>
          <w:sz w:val="22"/>
          <w:szCs w:val="21"/>
        </w:rPr>
        <w:t>noraplan</w:t>
      </w:r>
      <w:proofErr w:type="spellEnd"/>
      <w:r w:rsidR="004F4D77">
        <w:rPr>
          <w:iCs/>
          <w:color w:val="000000" w:themeColor="text1"/>
          <w:sz w:val="22"/>
          <w:szCs w:val="21"/>
        </w:rPr>
        <w:t xml:space="preserve"> </w:t>
      </w:r>
      <w:proofErr w:type="spellStart"/>
      <w:r w:rsidR="004F4D77">
        <w:rPr>
          <w:iCs/>
          <w:color w:val="000000" w:themeColor="text1"/>
          <w:sz w:val="22"/>
          <w:szCs w:val="21"/>
        </w:rPr>
        <w:t>uni</w:t>
      </w:r>
      <w:proofErr w:type="spellEnd"/>
      <w:r w:rsidRPr="004A7C56">
        <w:rPr>
          <w:iCs/>
          <w:color w:val="000000" w:themeColor="text1"/>
          <w:sz w:val="22"/>
          <w:szCs w:val="21"/>
        </w:rPr>
        <w:t xml:space="preserve"> visit [insert full URL].</w:t>
      </w:r>
    </w:p>
    <w:p w14:paraId="140A15A7" w14:textId="61ED6AE0" w:rsidR="00E45570" w:rsidRDefault="00E45570" w:rsidP="00031667">
      <w:pPr>
        <w:pStyle w:val="Default"/>
        <w:spacing w:line="360" w:lineRule="auto"/>
        <w:jc w:val="both"/>
        <w:rPr>
          <w:iCs/>
          <w:color w:val="000000" w:themeColor="text1"/>
          <w:sz w:val="22"/>
          <w:szCs w:val="21"/>
        </w:rPr>
      </w:pPr>
    </w:p>
    <w:p w14:paraId="6C2A10F4" w14:textId="08425D80" w:rsidR="00E45570" w:rsidRPr="004A7C56" w:rsidRDefault="00E45570" w:rsidP="00E45570">
      <w:pPr>
        <w:pStyle w:val="Default"/>
        <w:rPr>
          <w:iCs/>
          <w:color w:val="000000" w:themeColor="text1"/>
          <w:szCs w:val="22"/>
        </w:rPr>
      </w:pPr>
      <w:r>
        <w:rPr>
          <w:rStyle w:val="normaltextrun"/>
          <w:b/>
          <w:bCs/>
          <w:i/>
          <w:iCs/>
          <w:sz w:val="18"/>
          <w:szCs w:val="18"/>
          <w:shd w:val="clear" w:color="auto" w:fill="FFFFFF"/>
          <w:lang w:val="en-US"/>
        </w:rPr>
        <w:t xml:space="preserve">About nora </w:t>
      </w:r>
      <w:r>
        <w:rPr>
          <w:rStyle w:val="scxw231567353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br/>
      </w:r>
      <w:r>
        <w:rPr>
          <w:rStyle w:val="scxw231567353"/>
          <w:rFonts w:ascii="Calibri" w:hAnsi="Calibri" w:cs="Calibri"/>
          <w:sz w:val="18"/>
          <w:szCs w:val="18"/>
          <w:shd w:val="clear" w:color="auto" w:fill="FFFFFF"/>
        </w:rPr>
        <w:t> </w:t>
      </w:r>
      <w:r>
        <w:rPr>
          <w:rFonts w:ascii="Calibri" w:hAnsi="Calibri" w:cs="Calibri"/>
          <w:sz w:val="18"/>
          <w:szCs w:val="18"/>
          <w:shd w:val="clear" w:color="auto" w:fill="FFFFFF"/>
        </w:rPr>
        <w:br/>
      </w:r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 xml:space="preserve">nora by Interface is the commercial rubber flooring brand of Interface, Inc. Produced in Germany for more than 70 years, nora premium rubber solutions help to support operations, efficiencies, health, </w:t>
      </w:r>
      <w:proofErr w:type="gramStart"/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>safety</w:t>
      </w:r>
      <w:proofErr w:type="gramEnd"/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 xml:space="preserve"> and well-being with sustainable flooring that eases maintenance, reduces noise, and provides added comfort underfoot.</w:t>
      </w:r>
      <w:r>
        <w:rPr>
          <w:rStyle w:val="scxw231567353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br/>
      </w:r>
      <w:r>
        <w:rPr>
          <w:rStyle w:val="scxw231567353"/>
          <w:rFonts w:ascii="Calibri" w:hAnsi="Calibri" w:cs="Calibri"/>
          <w:sz w:val="18"/>
          <w:szCs w:val="18"/>
          <w:shd w:val="clear" w:color="auto" w:fill="FFFFFF"/>
        </w:rPr>
        <w:t> </w:t>
      </w:r>
      <w:r>
        <w:rPr>
          <w:rFonts w:ascii="Calibri" w:hAnsi="Calibri" w:cs="Calibri"/>
          <w:sz w:val="18"/>
          <w:szCs w:val="18"/>
          <w:shd w:val="clear" w:color="auto" w:fill="FFFFFF"/>
        </w:rPr>
        <w:br/>
      </w:r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>Interface, Inc., (NASDAQ: TILE) is a global flooring solutions enterprise with an integrated portfolio of carpet tile and resilient flooring products, where everything is third-party certified carbon neutral. With our design approach to flooring systems, we help our customers create high-performance interior spaces that have a positive impact on people’s lives and the planet. Our range includes Interface® carpet tile and LVT, nora® by Interface rubber flooring, and FLOR® premium area rugs for commercial and residential spaces.</w:t>
      </w:r>
      <w:r>
        <w:rPr>
          <w:rStyle w:val="scxw231567353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br/>
      </w:r>
      <w:r>
        <w:rPr>
          <w:rStyle w:val="scxw231567353"/>
          <w:rFonts w:ascii="Calibri" w:hAnsi="Calibri" w:cs="Calibri"/>
          <w:sz w:val="18"/>
          <w:szCs w:val="18"/>
          <w:shd w:val="clear" w:color="auto" w:fill="FFFFFF"/>
        </w:rPr>
        <w:lastRenderedPageBreak/>
        <w:t> </w:t>
      </w:r>
      <w:r>
        <w:rPr>
          <w:rFonts w:ascii="Calibri" w:hAnsi="Calibri" w:cs="Calibri"/>
          <w:sz w:val="18"/>
          <w:szCs w:val="18"/>
          <w:shd w:val="clear" w:color="auto" w:fill="FFFFFF"/>
        </w:rPr>
        <w:br/>
      </w:r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>Interface is third-party certified as a Carbon Neutral Enterprise. We neutralized our carbon impact across our entire business, including all operations and our full value chain, marking an important milestone toward our objective to become a restorative and carbon negative enterprise by 2040.</w:t>
      </w:r>
      <w:r>
        <w:rPr>
          <w:rStyle w:val="scxw231567353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br/>
      </w:r>
      <w:r>
        <w:rPr>
          <w:rStyle w:val="scxw231567353"/>
          <w:rFonts w:ascii="Calibri" w:hAnsi="Calibri" w:cs="Calibri"/>
          <w:sz w:val="18"/>
          <w:szCs w:val="18"/>
          <w:shd w:val="clear" w:color="auto" w:fill="FFFFFF"/>
        </w:rPr>
        <w:t> </w:t>
      </w:r>
      <w:r>
        <w:rPr>
          <w:rFonts w:ascii="Calibri" w:hAnsi="Calibri" w:cs="Calibri"/>
          <w:sz w:val="18"/>
          <w:szCs w:val="18"/>
          <w:shd w:val="clear" w:color="auto" w:fill="FFFFFF"/>
        </w:rPr>
        <w:br/>
      </w:r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>Learn more about Interface at </w:t>
      </w:r>
      <w:hyperlink r:id="rId12" w:tgtFrame="_blank" w:history="1">
        <w:r>
          <w:rPr>
            <w:rStyle w:val="normaltextrun"/>
            <w:i/>
            <w:iCs/>
            <w:color w:val="0563C1"/>
            <w:sz w:val="18"/>
            <w:szCs w:val="18"/>
            <w:u w:val="single"/>
            <w:shd w:val="clear" w:color="auto" w:fill="FFFFFF"/>
            <w:lang w:val="en-US"/>
          </w:rPr>
          <w:t>interface.com</w:t>
        </w:r>
      </w:hyperlink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> and </w:t>
      </w:r>
      <w:hyperlink r:id="rId13" w:tgtFrame="_blank" w:history="1">
        <w:r>
          <w:rPr>
            <w:rStyle w:val="normaltextrun"/>
            <w:i/>
            <w:iCs/>
            <w:color w:val="0563C1"/>
            <w:sz w:val="18"/>
            <w:szCs w:val="18"/>
            <w:u w:val="single"/>
            <w:shd w:val="clear" w:color="auto" w:fill="FFFFFF"/>
            <w:lang w:val="en-US"/>
          </w:rPr>
          <w:t>blog.interface.com</w:t>
        </w:r>
      </w:hyperlink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>, nora by Interface at </w:t>
      </w:r>
      <w:hyperlink r:id="rId14" w:tgtFrame="_blank" w:history="1">
        <w:r>
          <w:rPr>
            <w:rStyle w:val="normaltextrun"/>
            <w:i/>
            <w:iCs/>
            <w:color w:val="0563C1"/>
            <w:sz w:val="18"/>
            <w:szCs w:val="18"/>
            <w:u w:val="single"/>
            <w:shd w:val="clear" w:color="auto" w:fill="FFFFFF"/>
            <w:lang w:val="en-US"/>
          </w:rPr>
          <w:t>nora.com</w:t>
        </w:r>
      </w:hyperlink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>, FLOR at </w:t>
      </w:r>
      <w:hyperlink r:id="rId15" w:tgtFrame="_blank" w:history="1">
        <w:r>
          <w:rPr>
            <w:rStyle w:val="normaltextrun"/>
            <w:i/>
            <w:iCs/>
            <w:color w:val="0563C1"/>
            <w:sz w:val="18"/>
            <w:szCs w:val="18"/>
            <w:u w:val="single"/>
            <w:shd w:val="clear" w:color="auto" w:fill="FFFFFF"/>
            <w:lang w:val="en-US"/>
          </w:rPr>
          <w:t>FLOR.com</w:t>
        </w:r>
      </w:hyperlink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>, and our sustainability journey at </w:t>
      </w:r>
      <w:r>
        <w:rPr>
          <w:rStyle w:val="normaltextrun"/>
          <w:i/>
          <w:iCs/>
          <w:color w:val="0563C1"/>
          <w:sz w:val="18"/>
          <w:szCs w:val="18"/>
          <w:u w:val="single"/>
          <w:shd w:val="clear" w:color="auto" w:fill="FFFFFF"/>
          <w:lang w:val="en-US"/>
        </w:rPr>
        <w:t>interface.com/sustainability</w:t>
      </w:r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>.</w:t>
      </w:r>
      <w:r>
        <w:rPr>
          <w:rStyle w:val="scxw231567353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br/>
      </w:r>
      <w:r>
        <w:rPr>
          <w:rStyle w:val="scxw231567353"/>
          <w:rFonts w:ascii="Calibri" w:hAnsi="Calibri" w:cs="Calibri"/>
          <w:sz w:val="18"/>
          <w:szCs w:val="18"/>
          <w:shd w:val="clear" w:color="auto" w:fill="FFFFFF"/>
        </w:rPr>
        <w:t> </w:t>
      </w:r>
      <w:r>
        <w:rPr>
          <w:rFonts w:ascii="Calibri" w:hAnsi="Calibri" w:cs="Calibri"/>
          <w:sz w:val="18"/>
          <w:szCs w:val="18"/>
          <w:shd w:val="clear" w:color="auto" w:fill="FFFFFF"/>
        </w:rPr>
        <w:br/>
      </w:r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>Follow us on </w:t>
      </w:r>
      <w:hyperlink r:id="rId16" w:tgtFrame="_blank" w:history="1">
        <w:r>
          <w:rPr>
            <w:rStyle w:val="normaltextrun"/>
            <w:i/>
            <w:iCs/>
            <w:color w:val="0563C1"/>
            <w:sz w:val="18"/>
            <w:szCs w:val="18"/>
            <w:u w:val="single"/>
            <w:shd w:val="clear" w:color="auto" w:fill="FFFFFF"/>
            <w:lang w:val="en-US"/>
          </w:rPr>
          <w:t>Facebook</w:t>
        </w:r>
      </w:hyperlink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 xml:space="preserve">, </w:t>
      </w:r>
      <w:hyperlink r:id="rId17" w:tgtFrame="_blank" w:history="1">
        <w:r>
          <w:rPr>
            <w:rStyle w:val="normaltextrun"/>
            <w:i/>
            <w:iCs/>
            <w:color w:val="0563C1"/>
            <w:sz w:val="18"/>
            <w:szCs w:val="18"/>
            <w:u w:val="single"/>
            <w:shd w:val="clear" w:color="auto" w:fill="FFFFFF"/>
            <w:lang w:val="en-US"/>
          </w:rPr>
          <w:t>Instagram</w:t>
        </w:r>
      </w:hyperlink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>, </w:t>
      </w:r>
      <w:hyperlink r:id="rId18" w:tgtFrame="_blank" w:history="1">
        <w:r>
          <w:rPr>
            <w:rStyle w:val="normaltextrun"/>
            <w:i/>
            <w:iCs/>
            <w:color w:val="0563C1"/>
            <w:sz w:val="18"/>
            <w:szCs w:val="18"/>
            <w:u w:val="single"/>
            <w:shd w:val="clear" w:color="auto" w:fill="FFFFFF"/>
            <w:lang w:val="en-US"/>
          </w:rPr>
          <w:t>LinkedIn</w:t>
        </w:r>
      </w:hyperlink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>, </w:t>
      </w:r>
      <w:hyperlink r:id="rId19" w:tgtFrame="_blank" w:history="1">
        <w:r>
          <w:rPr>
            <w:rStyle w:val="normaltextrun"/>
            <w:i/>
            <w:iCs/>
            <w:color w:val="0563C1"/>
            <w:sz w:val="18"/>
            <w:szCs w:val="18"/>
            <w:u w:val="single"/>
            <w:shd w:val="clear" w:color="auto" w:fill="FFFFFF"/>
            <w:lang w:val="en-US"/>
          </w:rPr>
          <w:t>Twitter</w:t>
        </w:r>
      </w:hyperlink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>, and </w:t>
      </w:r>
      <w:hyperlink r:id="rId20" w:tgtFrame="_blank" w:history="1">
        <w:r>
          <w:rPr>
            <w:rStyle w:val="normaltextrun"/>
            <w:i/>
            <w:iCs/>
            <w:color w:val="0563C1"/>
            <w:sz w:val="18"/>
            <w:szCs w:val="18"/>
            <w:u w:val="single"/>
            <w:shd w:val="clear" w:color="auto" w:fill="FFFFFF"/>
            <w:lang w:val="en-US"/>
          </w:rPr>
          <w:t>Pinterest</w:t>
        </w:r>
      </w:hyperlink>
      <w:r>
        <w:rPr>
          <w:rStyle w:val="normaltextrun"/>
          <w:i/>
          <w:iCs/>
          <w:sz w:val="18"/>
          <w:szCs w:val="18"/>
          <w:shd w:val="clear" w:color="auto" w:fill="FFFFFF"/>
          <w:lang w:val="en-US"/>
        </w:rPr>
        <w:t>.</w:t>
      </w:r>
      <w:r>
        <w:rPr>
          <w:rStyle w:val="scxw231567353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br/>
      </w:r>
    </w:p>
    <w:p w14:paraId="45218E0C" w14:textId="77777777" w:rsidR="00031667" w:rsidRPr="00031667" w:rsidRDefault="00031667" w:rsidP="00E45570">
      <w:pPr>
        <w:jc w:val="both"/>
        <w:rPr>
          <w:rFonts w:cs="Arial"/>
          <w:lang w:val="en-GB"/>
        </w:rPr>
      </w:pPr>
    </w:p>
    <w:p w14:paraId="0872F409" w14:textId="77777777" w:rsidR="0092240F" w:rsidRPr="0038729A" w:rsidRDefault="0092240F" w:rsidP="0092240F">
      <w:pPr>
        <w:spacing w:line="360" w:lineRule="auto"/>
        <w:jc w:val="both"/>
        <w:rPr>
          <w:rFonts w:cs="Arial"/>
          <w:lang w:val="en-US"/>
        </w:rPr>
      </w:pPr>
    </w:p>
    <w:p w14:paraId="35E63658" w14:textId="5BBF8FE7" w:rsidR="00031667" w:rsidRDefault="00031667" w:rsidP="001E3BEE">
      <w:pPr>
        <w:spacing w:line="360" w:lineRule="auto"/>
        <w:jc w:val="both"/>
        <w:rPr>
          <w:rFonts w:cs="Arial"/>
          <w:lang w:val="en-US"/>
        </w:rPr>
      </w:pPr>
    </w:p>
    <w:p w14:paraId="07EFDDEC" w14:textId="50122852" w:rsidR="00EA2F8C" w:rsidRPr="00FB6A55" w:rsidRDefault="00EA2F8C" w:rsidP="00FB6A55">
      <w:pPr>
        <w:jc w:val="both"/>
        <w:rPr>
          <w:bCs/>
          <w:szCs w:val="22"/>
          <w:u w:val="single"/>
          <w:lang w:val="en-GB"/>
        </w:rPr>
      </w:pPr>
    </w:p>
    <w:sectPr w:rsidR="00EA2F8C" w:rsidRPr="00FB6A55" w:rsidSect="009116F1">
      <w:headerReference w:type="default" r:id="rId21"/>
      <w:footerReference w:type="default" r:id="rId22"/>
      <w:headerReference w:type="first" r:id="rId23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319E" w14:textId="77777777" w:rsidR="0070707A" w:rsidRDefault="0070707A">
      <w:r>
        <w:separator/>
      </w:r>
    </w:p>
  </w:endnote>
  <w:endnote w:type="continuationSeparator" w:id="0">
    <w:p w14:paraId="484973D0" w14:textId="77777777" w:rsidR="0070707A" w:rsidRDefault="0070707A">
      <w:r>
        <w:continuationSeparator/>
      </w:r>
    </w:p>
  </w:endnote>
  <w:endnote w:type="continuationNotice" w:id="1">
    <w:p w14:paraId="4B1FA074" w14:textId="77777777" w:rsidR="0070707A" w:rsidRDefault="00707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20205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20204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B248" w14:textId="77777777" w:rsidR="00FA6E96" w:rsidRDefault="00FA6E96" w:rsidP="00B61A96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3334C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7606" w14:textId="77777777" w:rsidR="0070707A" w:rsidRDefault="0070707A">
      <w:r>
        <w:separator/>
      </w:r>
    </w:p>
  </w:footnote>
  <w:footnote w:type="continuationSeparator" w:id="0">
    <w:p w14:paraId="2216FFC4" w14:textId="77777777" w:rsidR="0070707A" w:rsidRDefault="0070707A">
      <w:r>
        <w:continuationSeparator/>
      </w:r>
    </w:p>
  </w:footnote>
  <w:footnote w:type="continuationNotice" w:id="1">
    <w:p w14:paraId="3C632CB9" w14:textId="77777777" w:rsidR="0070707A" w:rsidRDefault="007070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A914" w14:textId="6A77FFCE" w:rsidR="00FA6E96" w:rsidRDefault="00FA6E96" w:rsidP="00FC15A0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3DA743E9" wp14:editId="5AA441AA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A3D48" w14:textId="77777777" w:rsidR="00FA6E96" w:rsidRDefault="00FA6E96" w:rsidP="00FC1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5E6D" w14:textId="37D72BCE" w:rsidR="00FA6E96" w:rsidRDefault="00FA6E96" w:rsidP="00EA2F8C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4E521ED" wp14:editId="2C9DABDE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F53BD0" w14:textId="77777777" w:rsidR="00FA6E96" w:rsidRDefault="00FA6E96" w:rsidP="00EA2F8C">
    <w:pPr>
      <w:pStyle w:val="Kopfzeile"/>
      <w:jc w:val="right"/>
    </w:pPr>
  </w:p>
  <w:p w14:paraId="7C046796" w14:textId="77777777" w:rsidR="00FA6E96" w:rsidRDefault="00FA6E96" w:rsidP="00EA2F8C">
    <w:pPr>
      <w:pStyle w:val="Kopfzeile"/>
      <w:tabs>
        <w:tab w:val="left" w:pos="5880"/>
      </w:tabs>
    </w:pPr>
    <w:r>
      <w:tab/>
    </w:r>
    <w:r>
      <w:tab/>
    </w:r>
  </w:p>
  <w:p w14:paraId="5006DB34" w14:textId="77777777" w:rsidR="00FA6E96" w:rsidRDefault="00FA6E96" w:rsidP="000869DC">
    <w:pPr>
      <w:pStyle w:val="Kopfzeile"/>
    </w:pPr>
  </w:p>
  <w:p w14:paraId="32144185" w14:textId="77777777" w:rsidR="00FA6E96" w:rsidRDefault="00FA6E96" w:rsidP="000869DC">
    <w:pPr>
      <w:pStyle w:val="Kopfzeile"/>
    </w:pPr>
  </w:p>
  <w:p w14:paraId="4E2246CF" w14:textId="77777777" w:rsidR="00FA6E96" w:rsidRPr="002E4AED" w:rsidRDefault="00FA6E96" w:rsidP="00394FF8">
    <w:pPr>
      <w:pStyle w:val="Kopfzeile"/>
      <w:rPr>
        <w:noProof/>
      </w:rPr>
    </w:pPr>
  </w:p>
  <w:p w14:paraId="14035595" w14:textId="77777777" w:rsidR="00FA6E96" w:rsidRDefault="00FA6E96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42173"/>
    <w:multiLevelType w:val="hybridMultilevel"/>
    <w:tmpl w:val="BCA0C540"/>
    <w:lvl w:ilvl="0" w:tplc="7736D47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1447CA6"/>
    <w:multiLevelType w:val="hybridMultilevel"/>
    <w:tmpl w:val="7A4409BE"/>
    <w:lvl w:ilvl="0" w:tplc="8528C5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37175">
    <w:abstractNumId w:val="0"/>
  </w:num>
  <w:num w:numId="2" w16cid:durableId="1942949183">
    <w:abstractNumId w:val="0"/>
  </w:num>
  <w:num w:numId="3" w16cid:durableId="879823741">
    <w:abstractNumId w:val="0"/>
  </w:num>
  <w:num w:numId="4" w16cid:durableId="977882906">
    <w:abstractNumId w:val="1"/>
  </w:num>
  <w:num w:numId="5" w16cid:durableId="1229338335">
    <w:abstractNumId w:val="3"/>
  </w:num>
  <w:num w:numId="6" w16cid:durableId="1047994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3E11"/>
    <w:rsid w:val="00004D21"/>
    <w:rsid w:val="0000664B"/>
    <w:rsid w:val="000072F6"/>
    <w:rsid w:val="000130B0"/>
    <w:rsid w:val="00014018"/>
    <w:rsid w:val="000140CB"/>
    <w:rsid w:val="0001436E"/>
    <w:rsid w:val="00014FAF"/>
    <w:rsid w:val="00015AD3"/>
    <w:rsid w:val="000177EB"/>
    <w:rsid w:val="000207AE"/>
    <w:rsid w:val="00020BFA"/>
    <w:rsid w:val="000249AB"/>
    <w:rsid w:val="00026233"/>
    <w:rsid w:val="00026B9C"/>
    <w:rsid w:val="00030713"/>
    <w:rsid w:val="00031667"/>
    <w:rsid w:val="00033EF8"/>
    <w:rsid w:val="00035B1B"/>
    <w:rsid w:val="00036B4A"/>
    <w:rsid w:val="0004085F"/>
    <w:rsid w:val="00041A4E"/>
    <w:rsid w:val="000422B2"/>
    <w:rsid w:val="000452F1"/>
    <w:rsid w:val="000475A4"/>
    <w:rsid w:val="00047B13"/>
    <w:rsid w:val="00047F5D"/>
    <w:rsid w:val="00050D46"/>
    <w:rsid w:val="000515D7"/>
    <w:rsid w:val="0005269E"/>
    <w:rsid w:val="000538F4"/>
    <w:rsid w:val="00057A4C"/>
    <w:rsid w:val="00066B9D"/>
    <w:rsid w:val="00070E73"/>
    <w:rsid w:val="00073526"/>
    <w:rsid w:val="00074783"/>
    <w:rsid w:val="00075179"/>
    <w:rsid w:val="000818AD"/>
    <w:rsid w:val="00085C2C"/>
    <w:rsid w:val="000869DC"/>
    <w:rsid w:val="00092B08"/>
    <w:rsid w:val="00093460"/>
    <w:rsid w:val="00094138"/>
    <w:rsid w:val="000964A8"/>
    <w:rsid w:val="00096E2F"/>
    <w:rsid w:val="000A067F"/>
    <w:rsid w:val="000A1F7C"/>
    <w:rsid w:val="000A63CB"/>
    <w:rsid w:val="000B15CE"/>
    <w:rsid w:val="000B276F"/>
    <w:rsid w:val="000B7AD8"/>
    <w:rsid w:val="000C0F25"/>
    <w:rsid w:val="000C2347"/>
    <w:rsid w:val="000D1819"/>
    <w:rsid w:val="000D28C0"/>
    <w:rsid w:val="000D36DC"/>
    <w:rsid w:val="000D67A2"/>
    <w:rsid w:val="000E01A8"/>
    <w:rsid w:val="000E5209"/>
    <w:rsid w:val="000E595A"/>
    <w:rsid w:val="000E5A5C"/>
    <w:rsid w:val="000F295D"/>
    <w:rsid w:val="000F5636"/>
    <w:rsid w:val="000F639B"/>
    <w:rsid w:val="001004B7"/>
    <w:rsid w:val="00100E4B"/>
    <w:rsid w:val="00102EF6"/>
    <w:rsid w:val="00104543"/>
    <w:rsid w:val="00104735"/>
    <w:rsid w:val="00106AF9"/>
    <w:rsid w:val="00106E1D"/>
    <w:rsid w:val="001079E3"/>
    <w:rsid w:val="00110756"/>
    <w:rsid w:val="00111571"/>
    <w:rsid w:val="00111E34"/>
    <w:rsid w:val="00112B92"/>
    <w:rsid w:val="0011580B"/>
    <w:rsid w:val="00115B93"/>
    <w:rsid w:val="00116F6F"/>
    <w:rsid w:val="0012010D"/>
    <w:rsid w:val="0012020C"/>
    <w:rsid w:val="00122384"/>
    <w:rsid w:val="00122B2E"/>
    <w:rsid w:val="0012358C"/>
    <w:rsid w:val="00125172"/>
    <w:rsid w:val="00125D5A"/>
    <w:rsid w:val="00130DF0"/>
    <w:rsid w:val="001314E2"/>
    <w:rsid w:val="00133221"/>
    <w:rsid w:val="001361CD"/>
    <w:rsid w:val="001406AB"/>
    <w:rsid w:val="00140A29"/>
    <w:rsid w:val="00141DD2"/>
    <w:rsid w:val="00143790"/>
    <w:rsid w:val="00146C98"/>
    <w:rsid w:val="00164E10"/>
    <w:rsid w:val="00166353"/>
    <w:rsid w:val="001675BC"/>
    <w:rsid w:val="001707F3"/>
    <w:rsid w:val="00170CB5"/>
    <w:rsid w:val="0017664B"/>
    <w:rsid w:val="001775B4"/>
    <w:rsid w:val="0018204D"/>
    <w:rsid w:val="00182E14"/>
    <w:rsid w:val="00183274"/>
    <w:rsid w:val="001835C0"/>
    <w:rsid w:val="00184907"/>
    <w:rsid w:val="001854A3"/>
    <w:rsid w:val="00190B29"/>
    <w:rsid w:val="00191F0C"/>
    <w:rsid w:val="00192117"/>
    <w:rsid w:val="00193D13"/>
    <w:rsid w:val="0019750E"/>
    <w:rsid w:val="001A6BDE"/>
    <w:rsid w:val="001A7A3D"/>
    <w:rsid w:val="001C0F7E"/>
    <w:rsid w:val="001C1EA4"/>
    <w:rsid w:val="001C3150"/>
    <w:rsid w:val="001C433F"/>
    <w:rsid w:val="001C6BE2"/>
    <w:rsid w:val="001D4716"/>
    <w:rsid w:val="001D6042"/>
    <w:rsid w:val="001D63BB"/>
    <w:rsid w:val="001D6933"/>
    <w:rsid w:val="001E17F6"/>
    <w:rsid w:val="001E25F8"/>
    <w:rsid w:val="001E3431"/>
    <w:rsid w:val="001E3BEE"/>
    <w:rsid w:val="001E3D4D"/>
    <w:rsid w:val="001E4586"/>
    <w:rsid w:val="001E6785"/>
    <w:rsid w:val="001E7E2C"/>
    <w:rsid w:val="001F2456"/>
    <w:rsid w:val="001F2890"/>
    <w:rsid w:val="002028AC"/>
    <w:rsid w:val="002029F2"/>
    <w:rsid w:val="00210010"/>
    <w:rsid w:val="00210362"/>
    <w:rsid w:val="002128AA"/>
    <w:rsid w:val="00212AFC"/>
    <w:rsid w:val="00213F3F"/>
    <w:rsid w:val="00215E84"/>
    <w:rsid w:val="00220645"/>
    <w:rsid w:val="00221E2E"/>
    <w:rsid w:val="00222309"/>
    <w:rsid w:val="00222A33"/>
    <w:rsid w:val="002241DF"/>
    <w:rsid w:val="002318E5"/>
    <w:rsid w:val="00233AC9"/>
    <w:rsid w:val="00235C91"/>
    <w:rsid w:val="00237C6B"/>
    <w:rsid w:val="002400C6"/>
    <w:rsid w:val="002402FA"/>
    <w:rsid w:val="00241F96"/>
    <w:rsid w:val="00246D80"/>
    <w:rsid w:val="00246F0D"/>
    <w:rsid w:val="0024782F"/>
    <w:rsid w:val="0025421B"/>
    <w:rsid w:val="0025522F"/>
    <w:rsid w:val="002571A7"/>
    <w:rsid w:val="002571F2"/>
    <w:rsid w:val="002572F3"/>
    <w:rsid w:val="0026134D"/>
    <w:rsid w:val="002658EE"/>
    <w:rsid w:val="00266493"/>
    <w:rsid w:val="00271E23"/>
    <w:rsid w:val="00271F89"/>
    <w:rsid w:val="0027433A"/>
    <w:rsid w:val="00274EE2"/>
    <w:rsid w:val="00275859"/>
    <w:rsid w:val="0028088B"/>
    <w:rsid w:val="00282667"/>
    <w:rsid w:val="00290991"/>
    <w:rsid w:val="002930F9"/>
    <w:rsid w:val="002956D0"/>
    <w:rsid w:val="00296DCB"/>
    <w:rsid w:val="00297720"/>
    <w:rsid w:val="002A004B"/>
    <w:rsid w:val="002A1780"/>
    <w:rsid w:val="002A40D6"/>
    <w:rsid w:val="002A7408"/>
    <w:rsid w:val="002B04F0"/>
    <w:rsid w:val="002B318B"/>
    <w:rsid w:val="002B51E6"/>
    <w:rsid w:val="002B572C"/>
    <w:rsid w:val="002C21D7"/>
    <w:rsid w:val="002C2852"/>
    <w:rsid w:val="002C4ACC"/>
    <w:rsid w:val="002C6384"/>
    <w:rsid w:val="002D5A1A"/>
    <w:rsid w:val="002D69D5"/>
    <w:rsid w:val="002D6FF5"/>
    <w:rsid w:val="002E340C"/>
    <w:rsid w:val="002E60C8"/>
    <w:rsid w:val="002F2406"/>
    <w:rsid w:val="002F2B49"/>
    <w:rsid w:val="00300580"/>
    <w:rsid w:val="003013BE"/>
    <w:rsid w:val="00303406"/>
    <w:rsid w:val="003055BD"/>
    <w:rsid w:val="00313370"/>
    <w:rsid w:val="00315D0E"/>
    <w:rsid w:val="003177D5"/>
    <w:rsid w:val="0032012F"/>
    <w:rsid w:val="00323CC4"/>
    <w:rsid w:val="00324E2C"/>
    <w:rsid w:val="00325129"/>
    <w:rsid w:val="00325B17"/>
    <w:rsid w:val="00332F88"/>
    <w:rsid w:val="003334C6"/>
    <w:rsid w:val="003358D1"/>
    <w:rsid w:val="0034371B"/>
    <w:rsid w:val="0034472A"/>
    <w:rsid w:val="0034552F"/>
    <w:rsid w:val="00345C0A"/>
    <w:rsid w:val="00346406"/>
    <w:rsid w:val="00347A09"/>
    <w:rsid w:val="00353ED4"/>
    <w:rsid w:val="003557E0"/>
    <w:rsid w:val="003608D0"/>
    <w:rsid w:val="003666CD"/>
    <w:rsid w:val="00367800"/>
    <w:rsid w:val="00370612"/>
    <w:rsid w:val="00370C81"/>
    <w:rsid w:val="00371050"/>
    <w:rsid w:val="00372A0C"/>
    <w:rsid w:val="00374526"/>
    <w:rsid w:val="003756C6"/>
    <w:rsid w:val="00377331"/>
    <w:rsid w:val="0038067A"/>
    <w:rsid w:val="003814C9"/>
    <w:rsid w:val="0038729A"/>
    <w:rsid w:val="00391713"/>
    <w:rsid w:val="003924D9"/>
    <w:rsid w:val="003945B2"/>
    <w:rsid w:val="00394FF8"/>
    <w:rsid w:val="00396ABF"/>
    <w:rsid w:val="00397BB5"/>
    <w:rsid w:val="003A0181"/>
    <w:rsid w:val="003A216F"/>
    <w:rsid w:val="003A3689"/>
    <w:rsid w:val="003A43CC"/>
    <w:rsid w:val="003A746F"/>
    <w:rsid w:val="003A778E"/>
    <w:rsid w:val="003B0F62"/>
    <w:rsid w:val="003B40CA"/>
    <w:rsid w:val="003B549D"/>
    <w:rsid w:val="003C138F"/>
    <w:rsid w:val="003C24CB"/>
    <w:rsid w:val="003C37B3"/>
    <w:rsid w:val="003C539D"/>
    <w:rsid w:val="003C6970"/>
    <w:rsid w:val="003D037D"/>
    <w:rsid w:val="003D3BFC"/>
    <w:rsid w:val="003D4F5E"/>
    <w:rsid w:val="003D6955"/>
    <w:rsid w:val="003E749F"/>
    <w:rsid w:val="003E79B2"/>
    <w:rsid w:val="003F231D"/>
    <w:rsid w:val="003F4E46"/>
    <w:rsid w:val="003F5508"/>
    <w:rsid w:val="003F5AC9"/>
    <w:rsid w:val="003F5AD4"/>
    <w:rsid w:val="00400AF2"/>
    <w:rsid w:val="00400D63"/>
    <w:rsid w:val="0040201D"/>
    <w:rsid w:val="00402601"/>
    <w:rsid w:val="00403F1F"/>
    <w:rsid w:val="00405916"/>
    <w:rsid w:val="00412A56"/>
    <w:rsid w:val="00414B1E"/>
    <w:rsid w:val="00420EA1"/>
    <w:rsid w:val="004217D7"/>
    <w:rsid w:val="00424293"/>
    <w:rsid w:val="00424C5C"/>
    <w:rsid w:val="0042561C"/>
    <w:rsid w:val="0043077F"/>
    <w:rsid w:val="00437E40"/>
    <w:rsid w:val="00440054"/>
    <w:rsid w:val="00440DCF"/>
    <w:rsid w:val="00441C8C"/>
    <w:rsid w:val="00445E40"/>
    <w:rsid w:val="00445E79"/>
    <w:rsid w:val="004479FE"/>
    <w:rsid w:val="00454C25"/>
    <w:rsid w:val="004563CA"/>
    <w:rsid w:val="0046151C"/>
    <w:rsid w:val="00462DDA"/>
    <w:rsid w:val="00463A76"/>
    <w:rsid w:val="004717AF"/>
    <w:rsid w:val="00473DA6"/>
    <w:rsid w:val="004775A6"/>
    <w:rsid w:val="00485A81"/>
    <w:rsid w:val="00486C57"/>
    <w:rsid w:val="00493130"/>
    <w:rsid w:val="0049405E"/>
    <w:rsid w:val="00495CE7"/>
    <w:rsid w:val="004A1535"/>
    <w:rsid w:val="004A3225"/>
    <w:rsid w:val="004A6675"/>
    <w:rsid w:val="004A7C56"/>
    <w:rsid w:val="004B2B81"/>
    <w:rsid w:val="004B7329"/>
    <w:rsid w:val="004B7EAA"/>
    <w:rsid w:val="004C13D0"/>
    <w:rsid w:val="004C754F"/>
    <w:rsid w:val="004D1D9B"/>
    <w:rsid w:val="004D1F33"/>
    <w:rsid w:val="004D247C"/>
    <w:rsid w:val="004D2B5B"/>
    <w:rsid w:val="004D45C1"/>
    <w:rsid w:val="004D7E8A"/>
    <w:rsid w:val="004E0D4D"/>
    <w:rsid w:val="004E0FA6"/>
    <w:rsid w:val="004E2818"/>
    <w:rsid w:val="004E2C2D"/>
    <w:rsid w:val="004E42A8"/>
    <w:rsid w:val="004E4DB2"/>
    <w:rsid w:val="004E61F1"/>
    <w:rsid w:val="004F014D"/>
    <w:rsid w:val="004F4D77"/>
    <w:rsid w:val="004F7947"/>
    <w:rsid w:val="004F7E10"/>
    <w:rsid w:val="00500DF4"/>
    <w:rsid w:val="00501131"/>
    <w:rsid w:val="005112B6"/>
    <w:rsid w:val="0051443D"/>
    <w:rsid w:val="00515D10"/>
    <w:rsid w:val="00520E52"/>
    <w:rsid w:val="0052189C"/>
    <w:rsid w:val="005218F1"/>
    <w:rsid w:val="00523A89"/>
    <w:rsid w:val="005302E7"/>
    <w:rsid w:val="0053135B"/>
    <w:rsid w:val="00531E5C"/>
    <w:rsid w:val="00533894"/>
    <w:rsid w:val="00540B26"/>
    <w:rsid w:val="00540FB6"/>
    <w:rsid w:val="0054207C"/>
    <w:rsid w:val="0054226D"/>
    <w:rsid w:val="00544A33"/>
    <w:rsid w:val="005471B8"/>
    <w:rsid w:val="00550D47"/>
    <w:rsid w:val="00553209"/>
    <w:rsid w:val="00562AB3"/>
    <w:rsid w:val="00562DF4"/>
    <w:rsid w:val="005658EA"/>
    <w:rsid w:val="005661F8"/>
    <w:rsid w:val="00572AE5"/>
    <w:rsid w:val="005733C8"/>
    <w:rsid w:val="005735B0"/>
    <w:rsid w:val="0057504A"/>
    <w:rsid w:val="00575322"/>
    <w:rsid w:val="00575B08"/>
    <w:rsid w:val="00576470"/>
    <w:rsid w:val="00577644"/>
    <w:rsid w:val="005776BB"/>
    <w:rsid w:val="00581993"/>
    <w:rsid w:val="00583B1A"/>
    <w:rsid w:val="005855AA"/>
    <w:rsid w:val="0059486F"/>
    <w:rsid w:val="005953A7"/>
    <w:rsid w:val="005957AC"/>
    <w:rsid w:val="00595D22"/>
    <w:rsid w:val="00597F05"/>
    <w:rsid w:val="005A2964"/>
    <w:rsid w:val="005A3D74"/>
    <w:rsid w:val="005A76CC"/>
    <w:rsid w:val="005B1E13"/>
    <w:rsid w:val="005B2C27"/>
    <w:rsid w:val="005B578E"/>
    <w:rsid w:val="005C19F1"/>
    <w:rsid w:val="005C2088"/>
    <w:rsid w:val="005C3EE3"/>
    <w:rsid w:val="005C58AC"/>
    <w:rsid w:val="005C5CC4"/>
    <w:rsid w:val="005C6096"/>
    <w:rsid w:val="005D11FE"/>
    <w:rsid w:val="005D17C0"/>
    <w:rsid w:val="005D507C"/>
    <w:rsid w:val="005D5462"/>
    <w:rsid w:val="005D7F0A"/>
    <w:rsid w:val="005E0631"/>
    <w:rsid w:val="005E1030"/>
    <w:rsid w:val="005E1658"/>
    <w:rsid w:val="005E4723"/>
    <w:rsid w:val="005E6B9D"/>
    <w:rsid w:val="005E71A4"/>
    <w:rsid w:val="005F01A8"/>
    <w:rsid w:val="005F2EB5"/>
    <w:rsid w:val="006017C3"/>
    <w:rsid w:val="00601AC0"/>
    <w:rsid w:val="00616198"/>
    <w:rsid w:val="006223D2"/>
    <w:rsid w:val="0062280B"/>
    <w:rsid w:val="0062348A"/>
    <w:rsid w:val="00624065"/>
    <w:rsid w:val="00624EB6"/>
    <w:rsid w:val="00626A7F"/>
    <w:rsid w:val="00627900"/>
    <w:rsid w:val="00631A54"/>
    <w:rsid w:val="006323A0"/>
    <w:rsid w:val="00636BF0"/>
    <w:rsid w:val="0064133E"/>
    <w:rsid w:val="00645301"/>
    <w:rsid w:val="00650DD2"/>
    <w:rsid w:val="00651C4C"/>
    <w:rsid w:val="00651E49"/>
    <w:rsid w:val="006538B0"/>
    <w:rsid w:val="0065662C"/>
    <w:rsid w:val="00656B86"/>
    <w:rsid w:val="00657215"/>
    <w:rsid w:val="00660713"/>
    <w:rsid w:val="00662028"/>
    <w:rsid w:val="00665FB7"/>
    <w:rsid w:val="00666AC9"/>
    <w:rsid w:val="006715D4"/>
    <w:rsid w:val="006738FC"/>
    <w:rsid w:val="006828A2"/>
    <w:rsid w:val="00682F41"/>
    <w:rsid w:val="00684A9E"/>
    <w:rsid w:val="00684F7F"/>
    <w:rsid w:val="00685EA4"/>
    <w:rsid w:val="006927B4"/>
    <w:rsid w:val="0069305F"/>
    <w:rsid w:val="00696B97"/>
    <w:rsid w:val="006973E4"/>
    <w:rsid w:val="006A4AEB"/>
    <w:rsid w:val="006A646A"/>
    <w:rsid w:val="006B21B5"/>
    <w:rsid w:val="006C06EF"/>
    <w:rsid w:val="006C2B61"/>
    <w:rsid w:val="006C4D28"/>
    <w:rsid w:val="006C5CCC"/>
    <w:rsid w:val="006C7160"/>
    <w:rsid w:val="006D321A"/>
    <w:rsid w:val="006D6A99"/>
    <w:rsid w:val="006E03DE"/>
    <w:rsid w:val="006E5F31"/>
    <w:rsid w:val="006F36F4"/>
    <w:rsid w:val="006F7E58"/>
    <w:rsid w:val="00700A3B"/>
    <w:rsid w:val="00702482"/>
    <w:rsid w:val="00702C47"/>
    <w:rsid w:val="007035CB"/>
    <w:rsid w:val="00705351"/>
    <w:rsid w:val="00706817"/>
    <w:rsid w:val="00706BB4"/>
    <w:rsid w:val="0070707A"/>
    <w:rsid w:val="007109A6"/>
    <w:rsid w:val="0071386D"/>
    <w:rsid w:val="007208C5"/>
    <w:rsid w:val="00722063"/>
    <w:rsid w:val="00724294"/>
    <w:rsid w:val="0072721E"/>
    <w:rsid w:val="00731F41"/>
    <w:rsid w:val="00733173"/>
    <w:rsid w:val="00733471"/>
    <w:rsid w:val="00737513"/>
    <w:rsid w:val="00743B3D"/>
    <w:rsid w:val="00746F06"/>
    <w:rsid w:val="00753449"/>
    <w:rsid w:val="00757A7D"/>
    <w:rsid w:val="00757DA7"/>
    <w:rsid w:val="00760E31"/>
    <w:rsid w:val="00761725"/>
    <w:rsid w:val="00761FFD"/>
    <w:rsid w:val="007631B6"/>
    <w:rsid w:val="00764D9B"/>
    <w:rsid w:val="00766A94"/>
    <w:rsid w:val="00767B58"/>
    <w:rsid w:val="00771C36"/>
    <w:rsid w:val="00772EA6"/>
    <w:rsid w:val="00780069"/>
    <w:rsid w:val="00782905"/>
    <w:rsid w:val="00790149"/>
    <w:rsid w:val="00791197"/>
    <w:rsid w:val="00794FA2"/>
    <w:rsid w:val="00796A0A"/>
    <w:rsid w:val="007A3D32"/>
    <w:rsid w:val="007A609C"/>
    <w:rsid w:val="007A6D6A"/>
    <w:rsid w:val="007B097D"/>
    <w:rsid w:val="007B2677"/>
    <w:rsid w:val="007B3046"/>
    <w:rsid w:val="007C0102"/>
    <w:rsid w:val="007C29A6"/>
    <w:rsid w:val="007C2C97"/>
    <w:rsid w:val="007C4538"/>
    <w:rsid w:val="007C4BB2"/>
    <w:rsid w:val="007C53E3"/>
    <w:rsid w:val="007C7679"/>
    <w:rsid w:val="007C795B"/>
    <w:rsid w:val="007D032E"/>
    <w:rsid w:val="007D11D5"/>
    <w:rsid w:val="007D2F42"/>
    <w:rsid w:val="007D7C19"/>
    <w:rsid w:val="007E2694"/>
    <w:rsid w:val="007E27D0"/>
    <w:rsid w:val="007E2B7E"/>
    <w:rsid w:val="007E3E41"/>
    <w:rsid w:val="007E4C1A"/>
    <w:rsid w:val="007E5F65"/>
    <w:rsid w:val="007F12EC"/>
    <w:rsid w:val="007F3972"/>
    <w:rsid w:val="007F46A5"/>
    <w:rsid w:val="007F586A"/>
    <w:rsid w:val="007F6A8C"/>
    <w:rsid w:val="007F70F7"/>
    <w:rsid w:val="00801AA7"/>
    <w:rsid w:val="008069DA"/>
    <w:rsid w:val="00810598"/>
    <w:rsid w:val="00814E39"/>
    <w:rsid w:val="00815DC0"/>
    <w:rsid w:val="00817A6B"/>
    <w:rsid w:val="008261E8"/>
    <w:rsid w:val="008269DB"/>
    <w:rsid w:val="0083088C"/>
    <w:rsid w:val="008312F0"/>
    <w:rsid w:val="00836B62"/>
    <w:rsid w:val="00840864"/>
    <w:rsid w:val="00842B07"/>
    <w:rsid w:val="008430FF"/>
    <w:rsid w:val="00844FDC"/>
    <w:rsid w:val="00847714"/>
    <w:rsid w:val="00847CFE"/>
    <w:rsid w:val="00847F1A"/>
    <w:rsid w:val="00851543"/>
    <w:rsid w:val="008533A1"/>
    <w:rsid w:val="00855065"/>
    <w:rsid w:val="00855D86"/>
    <w:rsid w:val="00861C49"/>
    <w:rsid w:val="00863D60"/>
    <w:rsid w:val="00866D49"/>
    <w:rsid w:val="00867506"/>
    <w:rsid w:val="008704D2"/>
    <w:rsid w:val="00872688"/>
    <w:rsid w:val="00884535"/>
    <w:rsid w:val="00887500"/>
    <w:rsid w:val="00890881"/>
    <w:rsid w:val="0089349A"/>
    <w:rsid w:val="008935B1"/>
    <w:rsid w:val="00893EE7"/>
    <w:rsid w:val="008A042C"/>
    <w:rsid w:val="008A24A1"/>
    <w:rsid w:val="008A32D3"/>
    <w:rsid w:val="008A3465"/>
    <w:rsid w:val="008A416A"/>
    <w:rsid w:val="008A75EB"/>
    <w:rsid w:val="008B06A6"/>
    <w:rsid w:val="008B1523"/>
    <w:rsid w:val="008B1A69"/>
    <w:rsid w:val="008B55F7"/>
    <w:rsid w:val="008B63F4"/>
    <w:rsid w:val="008B7B1A"/>
    <w:rsid w:val="008B7F12"/>
    <w:rsid w:val="008C0EE8"/>
    <w:rsid w:val="008C44E1"/>
    <w:rsid w:val="008C6DA4"/>
    <w:rsid w:val="008D0E64"/>
    <w:rsid w:val="008D5066"/>
    <w:rsid w:val="008D664B"/>
    <w:rsid w:val="008E0753"/>
    <w:rsid w:val="008E1CDC"/>
    <w:rsid w:val="008E289D"/>
    <w:rsid w:val="008E4256"/>
    <w:rsid w:val="008E750E"/>
    <w:rsid w:val="008E79C8"/>
    <w:rsid w:val="008E7D1C"/>
    <w:rsid w:val="008F248C"/>
    <w:rsid w:val="008F2C7C"/>
    <w:rsid w:val="008F512C"/>
    <w:rsid w:val="008F6F54"/>
    <w:rsid w:val="008F7E5B"/>
    <w:rsid w:val="00901BFD"/>
    <w:rsid w:val="009114D4"/>
    <w:rsid w:val="009116F1"/>
    <w:rsid w:val="00911E72"/>
    <w:rsid w:val="009146B0"/>
    <w:rsid w:val="00916F25"/>
    <w:rsid w:val="00920A77"/>
    <w:rsid w:val="00921525"/>
    <w:rsid w:val="0092240F"/>
    <w:rsid w:val="00932347"/>
    <w:rsid w:val="0093559A"/>
    <w:rsid w:val="009373D3"/>
    <w:rsid w:val="00944923"/>
    <w:rsid w:val="0094691A"/>
    <w:rsid w:val="00954E52"/>
    <w:rsid w:val="00955B8F"/>
    <w:rsid w:val="00956790"/>
    <w:rsid w:val="00956AC9"/>
    <w:rsid w:val="00957DF7"/>
    <w:rsid w:val="009604C8"/>
    <w:rsid w:val="00960CFA"/>
    <w:rsid w:val="00962916"/>
    <w:rsid w:val="00962E2F"/>
    <w:rsid w:val="00962E52"/>
    <w:rsid w:val="0096509F"/>
    <w:rsid w:val="00966AAA"/>
    <w:rsid w:val="009675E0"/>
    <w:rsid w:val="00970744"/>
    <w:rsid w:val="009708DB"/>
    <w:rsid w:val="00970BEB"/>
    <w:rsid w:val="00970E30"/>
    <w:rsid w:val="009734EC"/>
    <w:rsid w:val="00980B54"/>
    <w:rsid w:val="009822E0"/>
    <w:rsid w:val="00982A5C"/>
    <w:rsid w:val="009838C2"/>
    <w:rsid w:val="009902D1"/>
    <w:rsid w:val="00990C3D"/>
    <w:rsid w:val="00992DCF"/>
    <w:rsid w:val="0099467C"/>
    <w:rsid w:val="00994841"/>
    <w:rsid w:val="009959B1"/>
    <w:rsid w:val="009A3B40"/>
    <w:rsid w:val="009A440A"/>
    <w:rsid w:val="009A4889"/>
    <w:rsid w:val="009B0F19"/>
    <w:rsid w:val="009B7DDC"/>
    <w:rsid w:val="009C50E1"/>
    <w:rsid w:val="009C6152"/>
    <w:rsid w:val="009D6570"/>
    <w:rsid w:val="009E0CD9"/>
    <w:rsid w:val="009E3B71"/>
    <w:rsid w:val="009F141B"/>
    <w:rsid w:val="009F37C6"/>
    <w:rsid w:val="009F37E6"/>
    <w:rsid w:val="009F5A76"/>
    <w:rsid w:val="00A005B6"/>
    <w:rsid w:val="00A009E0"/>
    <w:rsid w:val="00A105F4"/>
    <w:rsid w:val="00A109D1"/>
    <w:rsid w:val="00A12E9E"/>
    <w:rsid w:val="00A16BD8"/>
    <w:rsid w:val="00A200F4"/>
    <w:rsid w:val="00A20C7F"/>
    <w:rsid w:val="00A2172A"/>
    <w:rsid w:val="00A2225A"/>
    <w:rsid w:val="00A2686D"/>
    <w:rsid w:val="00A26E11"/>
    <w:rsid w:val="00A35556"/>
    <w:rsid w:val="00A40564"/>
    <w:rsid w:val="00A43E48"/>
    <w:rsid w:val="00A457C5"/>
    <w:rsid w:val="00A46ACA"/>
    <w:rsid w:val="00A54BFE"/>
    <w:rsid w:val="00A577CD"/>
    <w:rsid w:val="00A60900"/>
    <w:rsid w:val="00A60AF9"/>
    <w:rsid w:val="00A61EA8"/>
    <w:rsid w:val="00A6225F"/>
    <w:rsid w:val="00A63AE9"/>
    <w:rsid w:val="00A6431D"/>
    <w:rsid w:val="00A64F21"/>
    <w:rsid w:val="00A67F73"/>
    <w:rsid w:val="00A73AFB"/>
    <w:rsid w:val="00A81B1D"/>
    <w:rsid w:val="00A83AA5"/>
    <w:rsid w:val="00A84A68"/>
    <w:rsid w:val="00A91B92"/>
    <w:rsid w:val="00A928E4"/>
    <w:rsid w:val="00A93BD4"/>
    <w:rsid w:val="00A94407"/>
    <w:rsid w:val="00A95E4C"/>
    <w:rsid w:val="00A96929"/>
    <w:rsid w:val="00A97213"/>
    <w:rsid w:val="00A97ACD"/>
    <w:rsid w:val="00AA0BB5"/>
    <w:rsid w:val="00AA2902"/>
    <w:rsid w:val="00AA2FAD"/>
    <w:rsid w:val="00AA5AC9"/>
    <w:rsid w:val="00AA5BD0"/>
    <w:rsid w:val="00AA6C01"/>
    <w:rsid w:val="00AA7176"/>
    <w:rsid w:val="00AB3D47"/>
    <w:rsid w:val="00AB420B"/>
    <w:rsid w:val="00AB4BBD"/>
    <w:rsid w:val="00AB5484"/>
    <w:rsid w:val="00AB6DCD"/>
    <w:rsid w:val="00AC0A44"/>
    <w:rsid w:val="00AC0A7A"/>
    <w:rsid w:val="00AD0F06"/>
    <w:rsid w:val="00AD1162"/>
    <w:rsid w:val="00AD788B"/>
    <w:rsid w:val="00AE2556"/>
    <w:rsid w:val="00AE369A"/>
    <w:rsid w:val="00AE721B"/>
    <w:rsid w:val="00AF2A71"/>
    <w:rsid w:val="00AF6A22"/>
    <w:rsid w:val="00B012EC"/>
    <w:rsid w:val="00B01C96"/>
    <w:rsid w:val="00B0469E"/>
    <w:rsid w:val="00B063D0"/>
    <w:rsid w:val="00B10E60"/>
    <w:rsid w:val="00B122D7"/>
    <w:rsid w:val="00B122FE"/>
    <w:rsid w:val="00B14498"/>
    <w:rsid w:val="00B2066E"/>
    <w:rsid w:val="00B21CD0"/>
    <w:rsid w:val="00B22E9E"/>
    <w:rsid w:val="00B235F7"/>
    <w:rsid w:val="00B33461"/>
    <w:rsid w:val="00B33649"/>
    <w:rsid w:val="00B35368"/>
    <w:rsid w:val="00B354F4"/>
    <w:rsid w:val="00B36309"/>
    <w:rsid w:val="00B37D88"/>
    <w:rsid w:val="00B40C95"/>
    <w:rsid w:val="00B42FBD"/>
    <w:rsid w:val="00B44ECC"/>
    <w:rsid w:val="00B52261"/>
    <w:rsid w:val="00B551D9"/>
    <w:rsid w:val="00B60FA3"/>
    <w:rsid w:val="00B61A96"/>
    <w:rsid w:val="00B62EFC"/>
    <w:rsid w:val="00B63BF9"/>
    <w:rsid w:val="00B63E44"/>
    <w:rsid w:val="00B63FA5"/>
    <w:rsid w:val="00B6477F"/>
    <w:rsid w:val="00B65A49"/>
    <w:rsid w:val="00B66394"/>
    <w:rsid w:val="00B670DE"/>
    <w:rsid w:val="00B714E5"/>
    <w:rsid w:val="00B72B16"/>
    <w:rsid w:val="00B72C00"/>
    <w:rsid w:val="00B72C88"/>
    <w:rsid w:val="00B74F7C"/>
    <w:rsid w:val="00B77385"/>
    <w:rsid w:val="00B8319D"/>
    <w:rsid w:val="00B85CAD"/>
    <w:rsid w:val="00B86A75"/>
    <w:rsid w:val="00B87A26"/>
    <w:rsid w:val="00B91540"/>
    <w:rsid w:val="00B92736"/>
    <w:rsid w:val="00B941B7"/>
    <w:rsid w:val="00B97E8E"/>
    <w:rsid w:val="00BA0247"/>
    <w:rsid w:val="00BA02CA"/>
    <w:rsid w:val="00BA4DC7"/>
    <w:rsid w:val="00BA593B"/>
    <w:rsid w:val="00BB07BA"/>
    <w:rsid w:val="00BB2CE0"/>
    <w:rsid w:val="00BB3D83"/>
    <w:rsid w:val="00BB4C84"/>
    <w:rsid w:val="00BB66C3"/>
    <w:rsid w:val="00BB68C3"/>
    <w:rsid w:val="00BB6E7E"/>
    <w:rsid w:val="00BC2322"/>
    <w:rsid w:val="00BC233A"/>
    <w:rsid w:val="00BC7E84"/>
    <w:rsid w:val="00BD05DF"/>
    <w:rsid w:val="00BD3D83"/>
    <w:rsid w:val="00BE0961"/>
    <w:rsid w:val="00BE0B4B"/>
    <w:rsid w:val="00BE0C40"/>
    <w:rsid w:val="00BE3942"/>
    <w:rsid w:val="00BE43B2"/>
    <w:rsid w:val="00BE5DD8"/>
    <w:rsid w:val="00BE684B"/>
    <w:rsid w:val="00BE6D5E"/>
    <w:rsid w:val="00BF0A61"/>
    <w:rsid w:val="00BF2D62"/>
    <w:rsid w:val="00BF4FA8"/>
    <w:rsid w:val="00BF6BF3"/>
    <w:rsid w:val="00BF7550"/>
    <w:rsid w:val="00C03CEA"/>
    <w:rsid w:val="00C05F36"/>
    <w:rsid w:val="00C06B61"/>
    <w:rsid w:val="00C06C96"/>
    <w:rsid w:val="00C07450"/>
    <w:rsid w:val="00C07938"/>
    <w:rsid w:val="00C10449"/>
    <w:rsid w:val="00C11682"/>
    <w:rsid w:val="00C1402E"/>
    <w:rsid w:val="00C2130B"/>
    <w:rsid w:val="00C22FD2"/>
    <w:rsid w:val="00C25967"/>
    <w:rsid w:val="00C260AE"/>
    <w:rsid w:val="00C27DA5"/>
    <w:rsid w:val="00C30780"/>
    <w:rsid w:val="00C32F61"/>
    <w:rsid w:val="00C35A9F"/>
    <w:rsid w:val="00C36001"/>
    <w:rsid w:val="00C37FC0"/>
    <w:rsid w:val="00C426BD"/>
    <w:rsid w:val="00C42BCA"/>
    <w:rsid w:val="00C44B52"/>
    <w:rsid w:val="00C4587A"/>
    <w:rsid w:val="00C503B9"/>
    <w:rsid w:val="00C507E5"/>
    <w:rsid w:val="00C52600"/>
    <w:rsid w:val="00C54374"/>
    <w:rsid w:val="00C573D4"/>
    <w:rsid w:val="00C62258"/>
    <w:rsid w:val="00C62FA9"/>
    <w:rsid w:val="00C653BB"/>
    <w:rsid w:val="00C67154"/>
    <w:rsid w:val="00C70257"/>
    <w:rsid w:val="00C72EA6"/>
    <w:rsid w:val="00C753D0"/>
    <w:rsid w:val="00C76739"/>
    <w:rsid w:val="00C85CD6"/>
    <w:rsid w:val="00C87552"/>
    <w:rsid w:val="00C92610"/>
    <w:rsid w:val="00C9363F"/>
    <w:rsid w:val="00C9579E"/>
    <w:rsid w:val="00CA1F8E"/>
    <w:rsid w:val="00CA4BCE"/>
    <w:rsid w:val="00CA64D4"/>
    <w:rsid w:val="00CB0397"/>
    <w:rsid w:val="00CB20C2"/>
    <w:rsid w:val="00CC2326"/>
    <w:rsid w:val="00CC3696"/>
    <w:rsid w:val="00CC43BE"/>
    <w:rsid w:val="00CC5C1B"/>
    <w:rsid w:val="00CD498A"/>
    <w:rsid w:val="00CE0E76"/>
    <w:rsid w:val="00CE1874"/>
    <w:rsid w:val="00CE4F2F"/>
    <w:rsid w:val="00CE64B3"/>
    <w:rsid w:val="00CF334A"/>
    <w:rsid w:val="00CF4D9E"/>
    <w:rsid w:val="00D0436C"/>
    <w:rsid w:val="00D04793"/>
    <w:rsid w:val="00D0767F"/>
    <w:rsid w:val="00D14100"/>
    <w:rsid w:val="00D16128"/>
    <w:rsid w:val="00D16E75"/>
    <w:rsid w:val="00D17B2C"/>
    <w:rsid w:val="00D17E3D"/>
    <w:rsid w:val="00D229FF"/>
    <w:rsid w:val="00D22BE0"/>
    <w:rsid w:val="00D25118"/>
    <w:rsid w:val="00D30833"/>
    <w:rsid w:val="00D31EF4"/>
    <w:rsid w:val="00D32CD8"/>
    <w:rsid w:val="00D36EB7"/>
    <w:rsid w:val="00D4072F"/>
    <w:rsid w:val="00D41F8C"/>
    <w:rsid w:val="00D42E8C"/>
    <w:rsid w:val="00D4475E"/>
    <w:rsid w:val="00D44AE6"/>
    <w:rsid w:val="00D46CCB"/>
    <w:rsid w:val="00D52918"/>
    <w:rsid w:val="00D53662"/>
    <w:rsid w:val="00D5463C"/>
    <w:rsid w:val="00D5594F"/>
    <w:rsid w:val="00D60F29"/>
    <w:rsid w:val="00D6516C"/>
    <w:rsid w:val="00D65618"/>
    <w:rsid w:val="00D66DDF"/>
    <w:rsid w:val="00D700B5"/>
    <w:rsid w:val="00D72C33"/>
    <w:rsid w:val="00D74530"/>
    <w:rsid w:val="00D74AEC"/>
    <w:rsid w:val="00D77501"/>
    <w:rsid w:val="00D82E7B"/>
    <w:rsid w:val="00D840AC"/>
    <w:rsid w:val="00D84D3A"/>
    <w:rsid w:val="00D872D4"/>
    <w:rsid w:val="00D9229F"/>
    <w:rsid w:val="00D9734E"/>
    <w:rsid w:val="00DA4A3C"/>
    <w:rsid w:val="00DA56BB"/>
    <w:rsid w:val="00DB047F"/>
    <w:rsid w:val="00DB06DB"/>
    <w:rsid w:val="00DB21A3"/>
    <w:rsid w:val="00DB34A9"/>
    <w:rsid w:val="00DB3ACC"/>
    <w:rsid w:val="00DB42D6"/>
    <w:rsid w:val="00DB561A"/>
    <w:rsid w:val="00DB718D"/>
    <w:rsid w:val="00DB7AB4"/>
    <w:rsid w:val="00DC1E6C"/>
    <w:rsid w:val="00DC4ACB"/>
    <w:rsid w:val="00DD03EF"/>
    <w:rsid w:val="00DD0DCA"/>
    <w:rsid w:val="00DD56B7"/>
    <w:rsid w:val="00DD67A2"/>
    <w:rsid w:val="00DD6D4E"/>
    <w:rsid w:val="00DE00BB"/>
    <w:rsid w:val="00DE0EFA"/>
    <w:rsid w:val="00DE14C3"/>
    <w:rsid w:val="00DE3742"/>
    <w:rsid w:val="00DF0109"/>
    <w:rsid w:val="00DF19BB"/>
    <w:rsid w:val="00DF25AA"/>
    <w:rsid w:val="00DF37A5"/>
    <w:rsid w:val="00DF478F"/>
    <w:rsid w:val="00DF5E96"/>
    <w:rsid w:val="00DF61E0"/>
    <w:rsid w:val="00DF7CDF"/>
    <w:rsid w:val="00E0690E"/>
    <w:rsid w:val="00E10500"/>
    <w:rsid w:val="00E20187"/>
    <w:rsid w:val="00E216FB"/>
    <w:rsid w:val="00E22E1F"/>
    <w:rsid w:val="00E22F24"/>
    <w:rsid w:val="00E27AA5"/>
    <w:rsid w:val="00E31E8F"/>
    <w:rsid w:val="00E322A6"/>
    <w:rsid w:val="00E325EA"/>
    <w:rsid w:val="00E33A6B"/>
    <w:rsid w:val="00E34AE0"/>
    <w:rsid w:val="00E35B19"/>
    <w:rsid w:val="00E4086F"/>
    <w:rsid w:val="00E421B4"/>
    <w:rsid w:val="00E43763"/>
    <w:rsid w:val="00E43851"/>
    <w:rsid w:val="00E43B47"/>
    <w:rsid w:val="00E45570"/>
    <w:rsid w:val="00E45BB8"/>
    <w:rsid w:val="00E466E6"/>
    <w:rsid w:val="00E54113"/>
    <w:rsid w:val="00E56E1F"/>
    <w:rsid w:val="00E6051C"/>
    <w:rsid w:val="00E628FE"/>
    <w:rsid w:val="00E6620A"/>
    <w:rsid w:val="00E731D9"/>
    <w:rsid w:val="00E74C52"/>
    <w:rsid w:val="00E80C87"/>
    <w:rsid w:val="00E82146"/>
    <w:rsid w:val="00E821F1"/>
    <w:rsid w:val="00E82E65"/>
    <w:rsid w:val="00E83DDB"/>
    <w:rsid w:val="00E84394"/>
    <w:rsid w:val="00E866FA"/>
    <w:rsid w:val="00E872AC"/>
    <w:rsid w:val="00E913A6"/>
    <w:rsid w:val="00E9659F"/>
    <w:rsid w:val="00EA2CA3"/>
    <w:rsid w:val="00EA2F8C"/>
    <w:rsid w:val="00EA762C"/>
    <w:rsid w:val="00EA7D90"/>
    <w:rsid w:val="00EB07C8"/>
    <w:rsid w:val="00EB3A6C"/>
    <w:rsid w:val="00EB436F"/>
    <w:rsid w:val="00EB76FE"/>
    <w:rsid w:val="00EC1AA1"/>
    <w:rsid w:val="00EC661E"/>
    <w:rsid w:val="00EC6654"/>
    <w:rsid w:val="00ED16FE"/>
    <w:rsid w:val="00ED384F"/>
    <w:rsid w:val="00ED746F"/>
    <w:rsid w:val="00ED789A"/>
    <w:rsid w:val="00ED7ED8"/>
    <w:rsid w:val="00EE0EF7"/>
    <w:rsid w:val="00EE5A31"/>
    <w:rsid w:val="00EF0084"/>
    <w:rsid w:val="00EF15D7"/>
    <w:rsid w:val="00EF1E16"/>
    <w:rsid w:val="00EF2949"/>
    <w:rsid w:val="00EF4084"/>
    <w:rsid w:val="00EF4606"/>
    <w:rsid w:val="00EF72B5"/>
    <w:rsid w:val="00F0109A"/>
    <w:rsid w:val="00F018E5"/>
    <w:rsid w:val="00F04F06"/>
    <w:rsid w:val="00F07679"/>
    <w:rsid w:val="00F0787C"/>
    <w:rsid w:val="00F1132C"/>
    <w:rsid w:val="00F15C3B"/>
    <w:rsid w:val="00F17301"/>
    <w:rsid w:val="00F20BF4"/>
    <w:rsid w:val="00F22C69"/>
    <w:rsid w:val="00F23391"/>
    <w:rsid w:val="00F3017E"/>
    <w:rsid w:val="00F3351D"/>
    <w:rsid w:val="00F33585"/>
    <w:rsid w:val="00F36625"/>
    <w:rsid w:val="00F44167"/>
    <w:rsid w:val="00F523D7"/>
    <w:rsid w:val="00F52576"/>
    <w:rsid w:val="00F54CF8"/>
    <w:rsid w:val="00F57177"/>
    <w:rsid w:val="00F63F83"/>
    <w:rsid w:val="00F64373"/>
    <w:rsid w:val="00F7075F"/>
    <w:rsid w:val="00F71145"/>
    <w:rsid w:val="00F71D1C"/>
    <w:rsid w:val="00F8496A"/>
    <w:rsid w:val="00F8559B"/>
    <w:rsid w:val="00F8720F"/>
    <w:rsid w:val="00F95237"/>
    <w:rsid w:val="00F970F6"/>
    <w:rsid w:val="00FA2607"/>
    <w:rsid w:val="00FA3DED"/>
    <w:rsid w:val="00FA6E96"/>
    <w:rsid w:val="00FB019B"/>
    <w:rsid w:val="00FB1B86"/>
    <w:rsid w:val="00FB6A55"/>
    <w:rsid w:val="00FC0452"/>
    <w:rsid w:val="00FC0567"/>
    <w:rsid w:val="00FC15A0"/>
    <w:rsid w:val="00FC1EA2"/>
    <w:rsid w:val="00FC5476"/>
    <w:rsid w:val="00FC5BC8"/>
    <w:rsid w:val="00FC5CF0"/>
    <w:rsid w:val="00FC7DA6"/>
    <w:rsid w:val="00FD0FD6"/>
    <w:rsid w:val="00FD2222"/>
    <w:rsid w:val="00FD2584"/>
    <w:rsid w:val="00FD35EC"/>
    <w:rsid w:val="00FE028F"/>
    <w:rsid w:val="00FE1FD6"/>
    <w:rsid w:val="00FE51BF"/>
    <w:rsid w:val="00FE64EC"/>
    <w:rsid w:val="00FE6718"/>
    <w:rsid w:val="00FE704A"/>
    <w:rsid w:val="00FF0643"/>
    <w:rsid w:val="00FF205D"/>
    <w:rsid w:val="00FF5D42"/>
    <w:rsid w:val="1A91C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2D3FD5"/>
  <w15:docId w15:val="{F32E70DE-EEDC-47A0-BA9D-045C89E2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paragraph" w:customStyle="1" w:styleId="Default">
    <w:name w:val="Default"/>
    <w:rsid w:val="007109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NichtaufgelsteErwhnung1">
    <w:name w:val="Nicht aufgelöste Erwähnung1"/>
    <w:uiPriority w:val="99"/>
    <w:semiHidden/>
    <w:unhideWhenUsed/>
    <w:rsid w:val="00C6225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15D0E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34EC"/>
    <w:rPr>
      <w:color w:val="605E5C"/>
      <w:shd w:val="clear" w:color="auto" w:fill="E1DFDD"/>
    </w:rPr>
  </w:style>
  <w:style w:type="paragraph" w:customStyle="1" w:styleId="lmttranslationsastextitem">
    <w:name w:val="lmt__translations_as_text__item"/>
    <w:basedOn w:val="Standard"/>
    <w:rsid w:val="001E678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E45570"/>
  </w:style>
  <w:style w:type="character" w:customStyle="1" w:styleId="scxw231567353">
    <w:name w:val="scxw231567353"/>
    <w:basedOn w:val="Absatz-Standardschriftart"/>
    <w:rsid w:val="00E45570"/>
  </w:style>
  <w:style w:type="character" w:customStyle="1" w:styleId="ui-provider">
    <w:name w:val="ui-provider"/>
    <w:basedOn w:val="Absatz-Standardschriftart"/>
    <w:rsid w:val="004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log.interface.com/?utm_source=interface&amp;utm_medium=pr&amp;utm_campaign=2022_carbon_neutral_enterprise__global_organic_en-us&amp;utm_content=___" TargetMode="External"/><Relationship Id="rId18" Type="http://schemas.openxmlformats.org/officeDocument/2006/relationships/hyperlink" Target="https://www.linkedin.com/company/332054/admin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nterface.com/US/en-US.html?utm_source=interface&amp;utm_medium=pr&amp;utm_campaign=2022_carbon_neutral_enterprise__global_organic_en-us&amp;utm_content=___" TargetMode="External"/><Relationship Id="rId17" Type="http://schemas.openxmlformats.org/officeDocument/2006/relationships/hyperlink" Target="https://www.instagram.com/interface/?hl=en?utm_source=interface&amp;utm_medium=pr&amp;utm_campaign=2022_carbon_neutral_enterprise__global_organic_en-us&amp;utm_content=___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Interface/?fref=ts?utm_source=interface&amp;utm_medium=pr&amp;utm_campaign=2022_carbon_neutral_enterprise__global_organic_en-us&amp;utm_content=___" TargetMode="External"/><Relationship Id="rId20" Type="http://schemas.openxmlformats.org/officeDocument/2006/relationships/hyperlink" Target="https://www.pinterest.com/interface/?utm_source=interface&amp;utm_medium=pr&amp;utm_campaign=2022_carbon_neutral_enterprise__global_organic_en-us&amp;utm_content=___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face.com/US/en-US/sustainability/carbon-neutral-floors-en_U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lor.com/?utm_source=interface&amp;utm_medium=pr&amp;utm_campaign=2022_carbon_neutral_enterprise__global_organic_en-us&amp;utm_content=___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twitter.com/InterfaceInc?utm_source=interface&amp;utm_medium=pr&amp;utm_campaign=2022_carbon_neutral_enterprise__global_organic_en-us&amp;utm_content=___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a.com/united-states/en?utm_source=interface&amp;utm_medium=pr&amp;utm_campaign=2022_carbon_neutral_enterprise__global_organic_en-us&amp;utm_content=___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21148f-5caa-41c6-bbc8-682d2fdc5158">
      <UserInfo>
        <DisplayName>Helena Reid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CA3F46A97674C97223C29223ECA88" ma:contentTypeVersion="12" ma:contentTypeDescription="Create a new document." ma:contentTypeScope="" ma:versionID="69f60b74733d71ab108a014791127f66">
  <xsd:schema xmlns:xsd="http://www.w3.org/2001/XMLSchema" xmlns:xs="http://www.w3.org/2001/XMLSchema" xmlns:p="http://schemas.microsoft.com/office/2006/metadata/properties" xmlns:ns2="4199a037-b174-48c0-9212-2f4aa29f1e55" xmlns:ns3="3c21148f-5caa-41c6-bbc8-682d2fdc5158" targetNamespace="http://schemas.microsoft.com/office/2006/metadata/properties" ma:root="true" ma:fieldsID="705390b2202592887d9e8543156a92a5" ns2:_="" ns3:_="">
    <xsd:import namespace="4199a037-b174-48c0-9212-2f4aa29f1e55"/>
    <xsd:import namespace="3c21148f-5caa-41c6-bbc8-682d2fdc5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9a037-b174-48c0-9212-2f4aa29f1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1148f-5caa-41c6-bbc8-682d2fdc5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5396C-0131-F041-AF08-4EA3835F2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5B561-5EA4-4AAE-BB50-A57E26115239}">
  <ds:schemaRefs>
    <ds:schemaRef ds:uri="http://schemas.microsoft.com/office/2006/metadata/properties"/>
    <ds:schemaRef ds:uri="http://schemas.microsoft.com/office/infopath/2007/PartnerControls"/>
    <ds:schemaRef ds:uri="3c21148f-5caa-41c6-bbc8-682d2fdc5158"/>
  </ds:schemaRefs>
</ds:datastoreItem>
</file>

<file path=customXml/itemProps3.xml><?xml version="1.0" encoding="utf-8"?>
<ds:datastoreItem xmlns:ds="http://schemas.openxmlformats.org/officeDocument/2006/customXml" ds:itemID="{2FDB53BD-B9DB-4FBE-9AB1-2EFC0F1E9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9a037-b174-48c0-9212-2f4aa29f1e55"/>
    <ds:schemaRef ds:uri="3c21148f-5caa-41c6-bbc8-682d2fdc5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E8F40-8FA8-41B1-A99E-CF5DE7A1E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4616</CharactersWithSpaces>
  <SharedDoc>false</SharedDoc>
  <HLinks>
    <vt:vector size="54" baseType="variant">
      <vt:variant>
        <vt:i4>8192052</vt:i4>
      </vt:variant>
      <vt:variant>
        <vt:i4>24</vt:i4>
      </vt:variant>
      <vt:variant>
        <vt:i4>0</vt:i4>
      </vt:variant>
      <vt:variant>
        <vt:i4>5</vt:i4>
      </vt:variant>
      <vt:variant>
        <vt:lpwstr>https://vimeo.com/interface</vt:lpwstr>
      </vt:variant>
      <vt:variant>
        <vt:lpwstr/>
      </vt:variant>
      <vt:variant>
        <vt:i4>1769537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https://www.instagram.com/interface/</vt:lpwstr>
      </vt:variant>
      <vt:variant>
        <vt:lpwstr/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https://www.linkedin.com/company/interface</vt:lpwstr>
      </vt:variant>
      <vt:variant>
        <vt:lpwstr/>
      </vt:variant>
      <vt:variant>
        <vt:i4>1769551</vt:i4>
      </vt:variant>
      <vt:variant>
        <vt:i4>15</vt:i4>
      </vt:variant>
      <vt:variant>
        <vt:i4>0</vt:i4>
      </vt:variant>
      <vt:variant>
        <vt:i4>5</vt:i4>
      </vt:variant>
      <vt:variant>
        <vt:lpwstr>https://www.pinterest.com/interface/</vt:lpwstr>
      </vt:variant>
      <vt:variant>
        <vt:lpwstr/>
      </vt:variant>
      <vt:variant>
        <vt:i4>7471161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https://www.facebook.com/Interface/?fref=ts</vt:lpwstr>
      </vt:variant>
      <vt:variant>
        <vt:lpwstr/>
      </vt:variant>
      <vt:variant>
        <vt:i4>8257599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https://www.youtube.com/c/interface</vt:lpwstr>
      </vt:variant>
      <vt:variant>
        <vt:lpwstr/>
      </vt:variant>
      <vt:variant>
        <vt:i4>1900624</vt:i4>
      </vt:variant>
      <vt:variant>
        <vt:i4>6</vt:i4>
      </vt:variant>
      <vt:variant>
        <vt:i4>0</vt:i4>
      </vt:variant>
      <vt:variant>
        <vt:i4>5</vt:i4>
      </vt:variant>
      <vt:variant>
        <vt:lpwstr>https://twitter.com/InterfaceInc</vt:lpwstr>
      </vt:variant>
      <vt:variant>
        <vt:lpwstr/>
      </vt:variant>
      <vt:variant>
        <vt:i4>5832784</vt:i4>
      </vt:variant>
      <vt:variant>
        <vt:i4>3</vt:i4>
      </vt:variant>
      <vt:variant>
        <vt:i4>0</vt:i4>
      </vt:variant>
      <vt:variant>
        <vt:i4>5</vt:i4>
      </vt:variant>
      <vt:variant>
        <vt:lpwstr>http://www.nora.com/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http://blog.interface.com/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Helena Reid</dc:creator>
  <cp:keywords/>
  <cp:lastModifiedBy>Gabriele Rottenecker</cp:lastModifiedBy>
  <cp:revision>2</cp:revision>
  <cp:lastPrinted>2020-02-17T08:32:00Z</cp:lastPrinted>
  <dcterms:created xsi:type="dcterms:W3CDTF">2023-06-27T09:27:00Z</dcterms:created>
  <dcterms:modified xsi:type="dcterms:W3CDTF">2023-06-27T09:27:00Z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0x010100A52CA3F46A97674C97223C29223ECA88</vt:lpwstr>
  </property>
</Properties>
</file>