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8DD18" w14:textId="33888730" w:rsidR="009838C2" w:rsidRDefault="008C7819" w:rsidP="009838C2">
      <w:pPr>
        <w:jc w:val="both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Heilende </w:t>
      </w:r>
      <w:r w:rsidR="00274984">
        <w:rPr>
          <w:b/>
          <w:bCs/>
          <w:iCs/>
          <w:sz w:val="32"/>
          <w:szCs w:val="32"/>
        </w:rPr>
        <w:t xml:space="preserve">Wohlfühlatmosphäre </w:t>
      </w:r>
    </w:p>
    <w:p w14:paraId="1336AADA" w14:textId="77777777" w:rsidR="00CC201F" w:rsidRPr="00A60900" w:rsidRDefault="00CC201F" w:rsidP="009838C2">
      <w:pPr>
        <w:jc w:val="both"/>
        <w:rPr>
          <w:b/>
          <w:bCs/>
          <w:iCs/>
        </w:rPr>
      </w:pPr>
    </w:p>
    <w:p w14:paraId="33452B76" w14:textId="405C9772" w:rsidR="009838C2" w:rsidRDefault="008C6E13" w:rsidP="00C36465">
      <w:pPr>
        <w:rPr>
          <w:b/>
          <w:bCs/>
          <w:iCs/>
        </w:rPr>
      </w:pPr>
      <w:r>
        <w:rPr>
          <w:b/>
          <w:bCs/>
          <w:iCs/>
        </w:rPr>
        <w:t xml:space="preserve">In Wahlleistungsstationen von </w:t>
      </w:r>
      <w:r w:rsidR="00C36465">
        <w:rPr>
          <w:b/>
          <w:bCs/>
          <w:iCs/>
        </w:rPr>
        <w:t xml:space="preserve">Krankenhäusern </w:t>
      </w:r>
      <w:r>
        <w:rPr>
          <w:b/>
          <w:bCs/>
          <w:iCs/>
        </w:rPr>
        <w:t xml:space="preserve">vereinen Kautschukböden </w:t>
      </w:r>
      <w:r w:rsidR="00A11AA9">
        <w:rPr>
          <w:b/>
          <w:bCs/>
          <w:iCs/>
        </w:rPr>
        <w:t>attraktives Design</w:t>
      </w:r>
      <w:r w:rsidR="00C36465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mit </w:t>
      </w:r>
      <w:r w:rsidR="00C36465">
        <w:rPr>
          <w:b/>
          <w:bCs/>
          <w:iCs/>
        </w:rPr>
        <w:t xml:space="preserve">höchsten Hygienestandards und </w:t>
      </w:r>
      <w:r w:rsidR="00C54479">
        <w:rPr>
          <w:b/>
          <w:bCs/>
          <w:iCs/>
        </w:rPr>
        <w:t>Umweltverträglichkeit</w:t>
      </w:r>
      <w:r w:rsidR="009C2E16">
        <w:rPr>
          <w:b/>
          <w:bCs/>
          <w:iCs/>
        </w:rPr>
        <w:t>.</w:t>
      </w:r>
    </w:p>
    <w:p w14:paraId="7FA12588" w14:textId="77777777" w:rsidR="00CC201F" w:rsidRPr="00A60900" w:rsidRDefault="00CC201F" w:rsidP="009838C2">
      <w:pPr>
        <w:jc w:val="both"/>
        <w:rPr>
          <w:bCs/>
          <w:iCs/>
        </w:rPr>
      </w:pPr>
    </w:p>
    <w:p w14:paraId="43F2D013" w14:textId="4E1FE6DA" w:rsidR="001F7879" w:rsidRDefault="009838C2" w:rsidP="00CC201F">
      <w:pPr>
        <w:autoSpaceDE w:val="0"/>
        <w:autoSpaceDN w:val="0"/>
        <w:adjustRightInd w:val="0"/>
        <w:spacing w:line="320" w:lineRule="atLeast"/>
        <w:jc w:val="both"/>
        <w:rPr>
          <w:bCs/>
          <w:szCs w:val="22"/>
        </w:rPr>
      </w:pPr>
      <w:r w:rsidRPr="00A60900">
        <w:rPr>
          <w:bCs/>
          <w:i/>
          <w:szCs w:val="22"/>
        </w:rPr>
        <w:t>Weinheim</w:t>
      </w:r>
      <w:r w:rsidRPr="001C62DC">
        <w:rPr>
          <w:bCs/>
          <w:i/>
          <w:szCs w:val="22"/>
        </w:rPr>
        <w:t xml:space="preserve">, </w:t>
      </w:r>
      <w:r w:rsidR="001C62DC" w:rsidRPr="001C62DC">
        <w:rPr>
          <w:bCs/>
          <w:i/>
          <w:szCs w:val="22"/>
        </w:rPr>
        <w:t>Oktober</w:t>
      </w:r>
      <w:r w:rsidR="00CC201F" w:rsidRPr="001C62DC">
        <w:rPr>
          <w:bCs/>
          <w:i/>
          <w:szCs w:val="22"/>
        </w:rPr>
        <w:t xml:space="preserve"> </w:t>
      </w:r>
      <w:r w:rsidR="00C2130B" w:rsidRPr="001C62DC">
        <w:rPr>
          <w:bCs/>
          <w:i/>
          <w:szCs w:val="22"/>
        </w:rPr>
        <w:t>20</w:t>
      </w:r>
      <w:r w:rsidR="00CC201F" w:rsidRPr="001C62DC">
        <w:rPr>
          <w:bCs/>
          <w:i/>
          <w:szCs w:val="22"/>
        </w:rPr>
        <w:t>2</w:t>
      </w:r>
      <w:r w:rsidR="00CA0D9C" w:rsidRPr="001C62DC">
        <w:rPr>
          <w:bCs/>
          <w:i/>
          <w:szCs w:val="22"/>
        </w:rPr>
        <w:t>2</w:t>
      </w:r>
      <w:r w:rsidR="00C2130B" w:rsidRPr="001C62DC">
        <w:rPr>
          <w:bCs/>
          <w:i/>
          <w:szCs w:val="22"/>
        </w:rPr>
        <w:t xml:space="preserve"> </w:t>
      </w:r>
      <w:r w:rsidRPr="001C62DC">
        <w:rPr>
          <w:bCs/>
          <w:i/>
          <w:szCs w:val="22"/>
        </w:rPr>
        <w:t xml:space="preserve">– </w:t>
      </w:r>
      <w:r w:rsidR="00D37E2F" w:rsidRPr="001C62DC">
        <w:rPr>
          <w:bCs/>
          <w:iCs/>
          <w:szCs w:val="22"/>
        </w:rPr>
        <w:t xml:space="preserve">Genesungsförderndes Ambiente </w:t>
      </w:r>
      <w:r w:rsidR="00C7036E" w:rsidRPr="001C62DC">
        <w:rPr>
          <w:bCs/>
          <w:iCs/>
          <w:szCs w:val="22"/>
        </w:rPr>
        <w:t xml:space="preserve">– </w:t>
      </w:r>
      <w:r w:rsidR="00E82D3A" w:rsidRPr="001C62DC">
        <w:rPr>
          <w:bCs/>
          <w:iCs/>
          <w:szCs w:val="22"/>
        </w:rPr>
        <w:t xml:space="preserve">Privatversicherte, </w:t>
      </w:r>
      <w:proofErr w:type="spellStart"/>
      <w:proofErr w:type="gramStart"/>
      <w:r w:rsidR="00E82D3A" w:rsidRPr="001C62DC">
        <w:rPr>
          <w:bCs/>
          <w:iCs/>
          <w:szCs w:val="22"/>
        </w:rPr>
        <w:t>Patient:innen</w:t>
      </w:r>
      <w:proofErr w:type="spellEnd"/>
      <w:proofErr w:type="gramEnd"/>
      <w:r w:rsidR="00E82D3A" w:rsidRPr="001C62DC">
        <w:rPr>
          <w:bCs/>
          <w:iCs/>
          <w:szCs w:val="22"/>
        </w:rPr>
        <w:t xml:space="preserve"> mit einer entsprechenden Zusatzversicherung</w:t>
      </w:r>
      <w:r w:rsidR="00E82D3A" w:rsidRPr="00E82D3A">
        <w:rPr>
          <w:bCs/>
          <w:iCs/>
          <w:szCs w:val="22"/>
        </w:rPr>
        <w:t xml:space="preserve"> </w:t>
      </w:r>
      <w:r w:rsidR="00C7036E">
        <w:rPr>
          <w:bCs/>
          <w:iCs/>
          <w:szCs w:val="22"/>
        </w:rPr>
        <w:t>bzw.</w:t>
      </w:r>
      <w:r w:rsidR="00C7036E" w:rsidRPr="00C7036E">
        <w:rPr>
          <w:bCs/>
          <w:iCs/>
          <w:szCs w:val="22"/>
        </w:rPr>
        <w:t xml:space="preserve"> </w:t>
      </w:r>
      <w:proofErr w:type="spellStart"/>
      <w:r w:rsidR="00C7036E">
        <w:rPr>
          <w:bCs/>
          <w:iCs/>
          <w:szCs w:val="22"/>
        </w:rPr>
        <w:t>Selbstzahler</w:t>
      </w:r>
      <w:r w:rsidR="00E82D3A">
        <w:rPr>
          <w:bCs/>
          <w:iCs/>
          <w:szCs w:val="22"/>
        </w:rPr>
        <w:t>:innen</w:t>
      </w:r>
      <w:proofErr w:type="spellEnd"/>
      <w:r w:rsidR="00C7036E">
        <w:rPr>
          <w:bCs/>
          <w:iCs/>
          <w:szCs w:val="22"/>
        </w:rPr>
        <w:t xml:space="preserve">, </w:t>
      </w:r>
      <w:r w:rsidR="00C7036E" w:rsidRPr="00C7036E">
        <w:rPr>
          <w:bCs/>
          <w:iCs/>
          <w:szCs w:val="22"/>
        </w:rPr>
        <w:t>denen ein</w:t>
      </w:r>
      <w:r w:rsidR="00D37E2F">
        <w:rPr>
          <w:bCs/>
          <w:iCs/>
          <w:szCs w:val="22"/>
        </w:rPr>
        <w:t>e</w:t>
      </w:r>
      <w:r w:rsidR="00C7036E" w:rsidRPr="00C7036E">
        <w:rPr>
          <w:bCs/>
          <w:iCs/>
          <w:szCs w:val="22"/>
        </w:rPr>
        <w:t xml:space="preserve"> </w:t>
      </w:r>
      <w:r w:rsidR="0008310A">
        <w:rPr>
          <w:bCs/>
          <w:iCs/>
          <w:szCs w:val="22"/>
        </w:rPr>
        <w:t>komfortable</w:t>
      </w:r>
      <w:r w:rsidR="00D37E2F">
        <w:rPr>
          <w:bCs/>
          <w:iCs/>
          <w:szCs w:val="22"/>
        </w:rPr>
        <w:t xml:space="preserve"> Umgebung</w:t>
      </w:r>
      <w:r w:rsidR="00C7036E" w:rsidRPr="00C7036E">
        <w:rPr>
          <w:bCs/>
          <w:iCs/>
          <w:szCs w:val="22"/>
        </w:rPr>
        <w:t xml:space="preserve"> auch im Krankenhaus wichtig ist, </w:t>
      </w:r>
      <w:r w:rsidR="00C7036E">
        <w:rPr>
          <w:bCs/>
          <w:iCs/>
          <w:szCs w:val="22"/>
        </w:rPr>
        <w:t xml:space="preserve">entscheiden sich bei </w:t>
      </w:r>
      <w:r w:rsidR="00E82D3A">
        <w:rPr>
          <w:bCs/>
          <w:iCs/>
          <w:szCs w:val="22"/>
        </w:rPr>
        <w:t xml:space="preserve">einem </w:t>
      </w:r>
      <w:r w:rsidR="00C7036E">
        <w:rPr>
          <w:bCs/>
          <w:iCs/>
          <w:szCs w:val="22"/>
        </w:rPr>
        <w:t>Klinikaufenthalt</w:t>
      </w:r>
      <w:r w:rsidR="00E82D3A">
        <w:rPr>
          <w:bCs/>
          <w:iCs/>
          <w:szCs w:val="22"/>
        </w:rPr>
        <w:t xml:space="preserve"> </w:t>
      </w:r>
      <w:r w:rsidR="00C7036E">
        <w:rPr>
          <w:bCs/>
          <w:iCs/>
          <w:szCs w:val="22"/>
        </w:rPr>
        <w:t xml:space="preserve">häufig für die Unterbringung auf einer Wahlleistungsstation. </w:t>
      </w:r>
      <w:r w:rsidR="004063B7" w:rsidRPr="004063B7">
        <w:rPr>
          <w:bCs/>
          <w:iCs/>
          <w:szCs w:val="22"/>
        </w:rPr>
        <w:t xml:space="preserve">Für die Häuser sind diese </w:t>
      </w:r>
      <w:r w:rsidR="004D7FE7">
        <w:rPr>
          <w:bCs/>
          <w:iCs/>
          <w:szCs w:val="22"/>
        </w:rPr>
        <w:t xml:space="preserve">Privatstationen </w:t>
      </w:r>
      <w:r w:rsidR="004063B7" w:rsidRPr="004063B7">
        <w:rPr>
          <w:bCs/>
          <w:iCs/>
          <w:szCs w:val="22"/>
        </w:rPr>
        <w:t>eine wichtige Ergänzung ihres Angebots, das stark nachgefragt ist</w:t>
      </w:r>
      <w:r w:rsidR="005E4E28">
        <w:rPr>
          <w:bCs/>
          <w:iCs/>
          <w:szCs w:val="22"/>
        </w:rPr>
        <w:t xml:space="preserve"> und für </w:t>
      </w:r>
      <w:r w:rsidR="00DB7DA4">
        <w:rPr>
          <w:bCs/>
          <w:iCs/>
          <w:szCs w:val="22"/>
        </w:rPr>
        <w:t>deren</w:t>
      </w:r>
      <w:r w:rsidR="005E4E28">
        <w:rPr>
          <w:bCs/>
          <w:iCs/>
          <w:szCs w:val="22"/>
        </w:rPr>
        <w:t xml:space="preserve"> Ausstattung es </w:t>
      </w:r>
      <w:r w:rsidR="00DB7DA4">
        <w:rPr>
          <w:bCs/>
          <w:iCs/>
          <w:szCs w:val="22"/>
        </w:rPr>
        <w:t>Vorschriften</w:t>
      </w:r>
      <w:r w:rsidR="005E4E28">
        <w:rPr>
          <w:bCs/>
          <w:iCs/>
          <w:szCs w:val="22"/>
        </w:rPr>
        <w:t xml:space="preserve"> gibt</w:t>
      </w:r>
      <w:r w:rsidR="004063B7" w:rsidRPr="004063B7">
        <w:rPr>
          <w:bCs/>
          <w:iCs/>
          <w:szCs w:val="22"/>
        </w:rPr>
        <w:t>.</w:t>
      </w:r>
      <w:r w:rsidR="001D6B50">
        <w:rPr>
          <w:bCs/>
          <w:iCs/>
          <w:szCs w:val="22"/>
        </w:rPr>
        <w:t xml:space="preserve"> </w:t>
      </w:r>
      <w:r w:rsidR="00C36091">
        <w:rPr>
          <w:bCs/>
          <w:iCs/>
          <w:szCs w:val="22"/>
        </w:rPr>
        <w:t>„</w:t>
      </w:r>
      <w:r w:rsidR="004063B7">
        <w:rPr>
          <w:bCs/>
          <w:szCs w:val="22"/>
        </w:rPr>
        <w:t>Wahlleistungsbereiche</w:t>
      </w:r>
      <w:r w:rsidR="00F97C4D">
        <w:rPr>
          <w:bCs/>
          <w:szCs w:val="22"/>
        </w:rPr>
        <w:t xml:space="preserve"> müssen sich</w:t>
      </w:r>
      <w:r w:rsidR="00E17737">
        <w:rPr>
          <w:bCs/>
          <w:szCs w:val="22"/>
        </w:rPr>
        <w:t xml:space="preserve"> </w:t>
      </w:r>
      <w:r w:rsidR="00DB7DA4">
        <w:rPr>
          <w:bCs/>
          <w:szCs w:val="22"/>
        </w:rPr>
        <w:t>laut Bestimmungen</w:t>
      </w:r>
      <w:r w:rsidR="00E17737">
        <w:rPr>
          <w:bCs/>
          <w:szCs w:val="22"/>
        </w:rPr>
        <w:t xml:space="preserve"> der </w:t>
      </w:r>
      <w:r w:rsidR="00F97C4D">
        <w:rPr>
          <w:bCs/>
          <w:szCs w:val="22"/>
        </w:rPr>
        <w:t xml:space="preserve">PKV </w:t>
      </w:r>
      <w:r w:rsidR="00E17737">
        <w:rPr>
          <w:bCs/>
          <w:szCs w:val="22"/>
        </w:rPr>
        <w:t>im Design</w:t>
      </w:r>
      <w:r w:rsidR="00F97C4D">
        <w:rPr>
          <w:bCs/>
          <w:szCs w:val="22"/>
        </w:rPr>
        <w:t xml:space="preserve"> von den</w:t>
      </w:r>
      <w:r w:rsidR="00E17737">
        <w:rPr>
          <w:bCs/>
          <w:szCs w:val="22"/>
        </w:rPr>
        <w:t xml:space="preserve"> Regelleistungsbereichen</w:t>
      </w:r>
      <w:r w:rsidR="00F97C4D">
        <w:rPr>
          <w:bCs/>
          <w:szCs w:val="22"/>
        </w:rPr>
        <w:t xml:space="preserve"> unterscheiden</w:t>
      </w:r>
      <w:r w:rsidR="00E17737">
        <w:rPr>
          <w:bCs/>
          <w:szCs w:val="22"/>
        </w:rPr>
        <w:t xml:space="preserve"> – ein hochwertiges Ambiente </w:t>
      </w:r>
      <w:r w:rsidR="00D33690">
        <w:rPr>
          <w:bCs/>
          <w:szCs w:val="22"/>
        </w:rPr>
        <w:t xml:space="preserve">ist </w:t>
      </w:r>
      <w:r w:rsidR="00E17737">
        <w:rPr>
          <w:bCs/>
          <w:szCs w:val="22"/>
        </w:rPr>
        <w:t>also Pflicht“, unterstreicht Martina Hoock, nora Marktsegment</w:t>
      </w:r>
      <w:r w:rsidR="005E5FBD">
        <w:rPr>
          <w:bCs/>
          <w:szCs w:val="22"/>
        </w:rPr>
        <w:t>-S</w:t>
      </w:r>
      <w:r w:rsidR="00E17737">
        <w:rPr>
          <w:bCs/>
          <w:szCs w:val="22"/>
        </w:rPr>
        <w:t>pezialistin für das Gesundheitswesen in der DACH-Region</w:t>
      </w:r>
      <w:r w:rsidR="00F97C4D">
        <w:rPr>
          <w:bCs/>
          <w:szCs w:val="22"/>
        </w:rPr>
        <w:t>.</w:t>
      </w:r>
      <w:r w:rsidR="00C87BC4">
        <w:rPr>
          <w:bCs/>
          <w:szCs w:val="22"/>
        </w:rPr>
        <w:t xml:space="preserve"> </w:t>
      </w:r>
      <w:r w:rsidR="00E17737">
        <w:rPr>
          <w:bCs/>
          <w:szCs w:val="22"/>
        </w:rPr>
        <w:t>Dies gilt auch für</w:t>
      </w:r>
      <w:r w:rsidR="00C87BC4">
        <w:rPr>
          <w:bCs/>
          <w:szCs w:val="22"/>
        </w:rPr>
        <w:t xml:space="preserve"> die </w:t>
      </w:r>
      <w:r w:rsidR="00C87BC4" w:rsidRPr="004F3ED0">
        <w:rPr>
          <w:bCs/>
          <w:szCs w:val="22"/>
        </w:rPr>
        <w:t>psychiatrische Privatstation der LVR-Klinik Köln</w:t>
      </w:r>
      <w:r w:rsidR="00081001">
        <w:rPr>
          <w:bCs/>
          <w:szCs w:val="22"/>
        </w:rPr>
        <w:t xml:space="preserve">, </w:t>
      </w:r>
      <w:r w:rsidR="00DB7DA4">
        <w:rPr>
          <w:bCs/>
          <w:szCs w:val="22"/>
        </w:rPr>
        <w:t xml:space="preserve">bei deren </w:t>
      </w:r>
      <w:r w:rsidR="00B73C76">
        <w:rPr>
          <w:bCs/>
          <w:szCs w:val="22"/>
        </w:rPr>
        <w:t>Sanierung</w:t>
      </w:r>
      <w:r w:rsidR="00081001">
        <w:rPr>
          <w:bCs/>
          <w:szCs w:val="22"/>
        </w:rPr>
        <w:t xml:space="preserve"> </w:t>
      </w:r>
      <w:r w:rsidR="00DB7DA4">
        <w:rPr>
          <w:bCs/>
          <w:szCs w:val="22"/>
        </w:rPr>
        <w:t xml:space="preserve">das Schaffen einer hohen </w:t>
      </w:r>
      <w:r w:rsidR="00081001">
        <w:rPr>
          <w:bCs/>
          <w:szCs w:val="22"/>
        </w:rPr>
        <w:t>Aufenthaltsqualität im Fokus stand</w:t>
      </w:r>
      <w:r w:rsidR="008F0C9F">
        <w:rPr>
          <w:bCs/>
          <w:szCs w:val="22"/>
        </w:rPr>
        <w:t xml:space="preserve">. Das </w:t>
      </w:r>
      <w:r w:rsidR="00B73C76">
        <w:rPr>
          <w:bCs/>
          <w:szCs w:val="22"/>
        </w:rPr>
        <w:t xml:space="preserve">Gestaltungskonzept </w:t>
      </w:r>
      <w:r w:rsidR="008F0C9F">
        <w:rPr>
          <w:bCs/>
          <w:szCs w:val="22"/>
        </w:rPr>
        <w:t xml:space="preserve">wurde von der </w:t>
      </w:r>
      <w:r w:rsidR="0006639E" w:rsidRPr="0006639E">
        <w:rPr>
          <w:bCs/>
          <w:szCs w:val="22"/>
        </w:rPr>
        <w:t xml:space="preserve">Innenarchitektin Sylvia Leydecker (100% </w:t>
      </w:r>
      <w:proofErr w:type="spellStart"/>
      <w:r w:rsidR="0006639E" w:rsidRPr="0006639E">
        <w:rPr>
          <w:bCs/>
          <w:szCs w:val="22"/>
        </w:rPr>
        <w:t>interior</w:t>
      </w:r>
      <w:proofErr w:type="spellEnd"/>
      <w:r w:rsidR="0006639E" w:rsidRPr="0006639E">
        <w:rPr>
          <w:bCs/>
          <w:szCs w:val="22"/>
        </w:rPr>
        <w:t>)</w:t>
      </w:r>
      <w:r w:rsidR="0006639E">
        <w:rPr>
          <w:bCs/>
          <w:szCs w:val="22"/>
        </w:rPr>
        <w:t xml:space="preserve"> </w:t>
      </w:r>
      <w:r w:rsidR="008F0C9F">
        <w:rPr>
          <w:bCs/>
          <w:szCs w:val="22"/>
        </w:rPr>
        <w:t>entworfen</w:t>
      </w:r>
      <w:r w:rsidR="00D01B04">
        <w:rPr>
          <w:bCs/>
          <w:szCs w:val="22"/>
        </w:rPr>
        <w:t xml:space="preserve">. </w:t>
      </w:r>
      <w:r w:rsidR="00B73C76">
        <w:rPr>
          <w:bCs/>
          <w:szCs w:val="22"/>
        </w:rPr>
        <w:t>Helle</w:t>
      </w:r>
      <w:r w:rsidR="008C6E13" w:rsidRPr="008C6E13">
        <w:rPr>
          <w:bCs/>
          <w:szCs w:val="22"/>
        </w:rPr>
        <w:t xml:space="preserve"> Materialien, von der Natur inspirierte natürliche Farben</w:t>
      </w:r>
      <w:r w:rsidR="001F7879">
        <w:rPr>
          <w:bCs/>
          <w:szCs w:val="22"/>
        </w:rPr>
        <w:t xml:space="preserve"> und eine</w:t>
      </w:r>
      <w:r w:rsidR="00B73C76">
        <w:rPr>
          <w:bCs/>
          <w:szCs w:val="22"/>
        </w:rPr>
        <w:t xml:space="preserve"> </w:t>
      </w:r>
      <w:r w:rsidR="001F7879">
        <w:rPr>
          <w:bCs/>
          <w:szCs w:val="22"/>
        </w:rPr>
        <w:t>klare</w:t>
      </w:r>
      <w:r w:rsidR="005E5FBD">
        <w:rPr>
          <w:bCs/>
          <w:szCs w:val="22"/>
        </w:rPr>
        <w:t xml:space="preserve"> </w:t>
      </w:r>
      <w:r w:rsidR="001F7879">
        <w:rPr>
          <w:bCs/>
          <w:szCs w:val="22"/>
        </w:rPr>
        <w:t>Formensprache</w:t>
      </w:r>
      <w:r w:rsidR="00B73C76">
        <w:rPr>
          <w:bCs/>
          <w:szCs w:val="22"/>
        </w:rPr>
        <w:t xml:space="preserve"> prägen das moderne Ambiente</w:t>
      </w:r>
      <w:r w:rsidR="001F7879">
        <w:rPr>
          <w:bCs/>
          <w:szCs w:val="22"/>
        </w:rPr>
        <w:t xml:space="preserve">. Unterstützt wird die </w:t>
      </w:r>
      <w:r w:rsidR="005E4D6C">
        <w:rPr>
          <w:bCs/>
          <w:szCs w:val="22"/>
        </w:rPr>
        <w:t>positive</w:t>
      </w:r>
      <w:r w:rsidR="001F7879">
        <w:rPr>
          <w:bCs/>
          <w:szCs w:val="22"/>
        </w:rPr>
        <w:t xml:space="preserve"> Atmosphäre vom Kautschukboden </w:t>
      </w:r>
      <w:proofErr w:type="spellStart"/>
      <w:r w:rsidR="001F7879">
        <w:rPr>
          <w:bCs/>
          <w:szCs w:val="22"/>
        </w:rPr>
        <w:t>noraplan</w:t>
      </w:r>
      <w:proofErr w:type="spellEnd"/>
      <w:r w:rsidR="001F7879">
        <w:rPr>
          <w:bCs/>
          <w:szCs w:val="22"/>
        </w:rPr>
        <w:t xml:space="preserve"> </w:t>
      </w:r>
      <w:proofErr w:type="spellStart"/>
      <w:r w:rsidR="001F7879">
        <w:rPr>
          <w:bCs/>
          <w:szCs w:val="22"/>
        </w:rPr>
        <w:t>sentica</w:t>
      </w:r>
      <w:proofErr w:type="spellEnd"/>
      <w:r w:rsidR="001F7879">
        <w:rPr>
          <w:bCs/>
          <w:szCs w:val="22"/>
        </w:rPr>
        <w:t xml:space="preserve">, der auf der </w:t>
      </w:r>
      <w:r w:rsidR="007E4F5E">
        <w:rPr>
          <w:bCs/>
          <w:szCs w:val="22"/>
        </w:rPr>
        <w:t>gesamten</w:t>
      </w:r>
      <w:r w:rsidR="001F7879">
        <w:rPr>
          <w:bCs/>
          <w:szCs w:val="22"/>
        </w:rPr>
        <w:t xml:space="preserve"> Wahlleistungsstation verlegt wurde: im Foyer und den Lounges, den Patientenzimmern, Personalräumen und F</w:t>
      </w:r>
      <w:r w:rsidR="001F7879" w:rsidRPr="006B5C11">
        <w:rPr>
          <w:bCs/>
          <w:szCs w:val="22"/>
        </w:rPr>
        <w:t>lure</w:t>
      </w:r>
      <w:r w:rsidR="001F7879">
        <w:rPr>
          <w:bCs/>
          <w:szCs w:val="22"/>
        </w:rPr>
        <w:t xml:space="preserve">n. </w:t>
      </w:r>
      <w:r w:rsidR="005E4D6C">
        <w:rPr>
          <w:bCs/>
          <w:szCs w:val="22"/>
        </w:rPr>
        <w:t xml:space="preserve">Der Belag überzeugt nicht nur durch sein </w:t>
      </w:r>
      <w:r w:rsidR="00CC7B34">
        <w:rPr>
          <w:bCs/>
          <w:szCs w:val="22"/>
        </w:rPr>
        <w:t>harmonisches</w:t>
      </w:r>
      <w:r w:rsidR="005E4D6C">
        <w:rPr>
          <w:bCs/>
          <w:szCs w:val="22"/>
        </w:rPr>
        <w:t xml:space="preserve"> Design und seine angenehme Haptik, sondern bietet </w:t>
      </w:r>
      <w:r w:rsidR="00A9586C">
        <w:rPr>
          <w:bCs/>
          <w:szCs w:val="22"/>
        </w:rPr>
        <w:t xml:space="preserve">durch seine Widerstandsfähigkeit und die hervorragenden Hygieneeigenschaften </w:t>
      </w:r>
      <w:r w:rsidR="005E4D6C">
        <w:rPr>
          <w:bCs/>
          <w:szCs w:val="22"/>
        </w:rPr>
        <w:t>auch funktional</w:t>
      </w:r>
      <w:r w:rsidR="00A9586C">
        <w:rPr>
          <w:bCs/>
          <w:szCs w:val="22"/>
        </w:rPr>
        <w:t xml:space="preserve"> eine rundum sichere Lösung. </w:t>
      </w:r>
      <w:r w:rsidR="006906B0">
        <w:rPr>
          <w:bCs/>
          <w:szCs w:val="22"/>
        </w:rPr>
        <w:t xml:space="preserve">Diese Aspekte spielten auch bei der neugebauten Wahlleistungsstation des </w:t>
      </w:r>
      <w:proofErr w:type="spellStart"/>
      <w:r w:rsidR="006906B0" w:rsidRPr="00A51320">
        <w:rPr>
          <w:bCs/>
          <w:iCs/>
          <w:szCs w:val="22"/>
        </w:rPr>
        <w:t>Katharinenhospitals</w:t>
      </w:r>
      <w:proofErr w:type="spellEnd"/>
      <w:r w:rsidR="006906B0" w:rsidRPr="00A51320">
        <w:rPr>
          <w:bCs/>
          <w:iCs/>
          <w:szCs w:val="22"/>
        </w:rPr>
        <w:t xml:space="preserve"> im Klinikum Stuttgart</w:t>
      </w:r>
      <w:r w:rsidR="006906B0">
        <w:rPr>
          <w:bCs/>
          <w:iCs/>
          <w:szCs w:val="22"/>
        </w:rPr>
        <w:t xml:space="preserve"> eine Rolle. Hier entschieden sich Planer und Nutzer für den Kautschukboden </w:t>
      </w:r>
      <w:proofErr w:type="spellStart"/>
      <w:r w:rsidR="006906B0">
        <w:rPr>
          <w:bCs/>
          <w:iCs/>
          <w:szCs w:val="22"/>
        </w:rPr>
        <w:t>noraplan</w:t>
      </w:r>
      <w:proofErr w:type="spellEnd"/>
      <w:r w:rsidR="006906B0">
        <w:rPr>
          <w:bCs/>
          <w:iCs/>
          <w:szCs w:val="22"/>
        </w:rPr>
        <w:t xml:space="preserve"> </w:t>
      </w:r>
      <w:proofErr w:type="spellStart"/>
      <w:r w:rsidR="006906B0">
        <w:rPr>
          <w:bCs/>
          <w:iCs/>
          <w:szCs w:val="22"/>
        </w:rPr>
        <w:t>valua</w:t>
      </w:r>
      <w:proofErr w:type="spellEnd"/>
      <w:r w:rsidR="006906B0">
        <w:rPr>
          <w:bCs/>
          <w:iCs/>
          <w:szCs w:val="22"/>
        </w:rPr>
        <w:t xml:space="preserve">, der mit seiner organischen Maserung Wärme und Behaglichkeit ausstrahlt. </w:t>
      </w:r>
    </w:p>
    <w:p w14:paraId="7C3D1B92" w14:textId="4F57AF1E" w:rsidR="00A9586C" w:rsidRDefault="00A9586C" w:rsidP="00CC201F">
      <w:pPr>
        <w:autoSpaceDE w:val="0"/>
        <w:autoSpaceDN w:val="0"/>
        <w:adjustRightInd w:val="0"/>
        <w:spacing w:line="320" w:lineRule="atLeast"/>
        <w:jc w:val="both"/>
        <w:rPr>
          <w:bCs/>
          <w:szCs w:val="22"/>
        </w:rPr>
      </w:pPr>
    </w:p>
    <w:p w14:paraId="71E5EE22" w14:textId="7AD884FB" w:rsidR="00A9586C" w:rsidRPr="00A9586C" w:rsidRDefault="00AB65C2" w:rsidP="00CC201F">
      <w:pPr>
        <w:autoSpaceDE w:val="0"/>
        <w:autoSpaceDN w:val="0"/>
        <w:adjustRightInd w:val="0"/>
        <w:spacing w:line="320" w:lineRule="atLeast"/>
        <w:jc w:val="both"/>
        <w:rPr>
          <w:b/>
          <w:szCs w:val="22"/>
        </w:rPr>
      </w:pPr>
      <w:r>
        <w:rPr>
          <w:b/>
          <w:szCs w:val="22"/>
        </w:rPr>
        <w:t>Für eine stimmige Gestaltung aus einem Guss</w:t>
      </w:r>
    </w:p>
    <w:p w14:paraId="12AEF6FD" w14:textId="77777777" w:rsidR="001F7879" w:rsidRDefault="001F7879" w:rsidP="00CC201F">
      <w:pPr>
        <w:autoSpaceDE w:val="0"/>
        <w:autoSpaceDN w:val="0"/>
        <w:adjustRightInd w:val="0"/>
        <w:spacing w:line="320" w:lineRule="atLeast"/>
        <w:jc w:val="both"/>
        <w:rPr>
          <w:bCs/>
          <w:szCs w:val="22"/>
        </w:rPr>
      </w:pPr>
    </w:p>
    <w:p w14:paraId="451316FE" w14:textId="3E221C22" w:rsidR="00202BB6" w:rsidRDefault="005A449A" w:rsidP="00CC201F">
      <w:pPr>
        <w:autoSpaceDE w:val="0"/>
        <w:autoSpaceDN w:val="0"/>
        <w:adjustRightInd w:val="0"/>
        <w:spacing w:line="320" w:lineRule="atLeast"/>
        <w:jc w:val="both"/>
        <w:rPr>
          <w:bCs/>
          <w:szCs w:val="22"/>
        </w:rPr>
      </w:pPr>
      <w:r>
        <w:rPr>
          <w:bCs/>
          <w:szCs w:val="22"/>
        </w:rPr>
        <w:t>„</w:t>
      </w:r>
      <w:r w:rsidR="000B29B9">
        <w:rPr>
          <w:bCs/>
          <w:szCs w:val="22"/>
        </w:rPr>
        <w:t>Ziel war es,</w:t>
      </w:r>
      <w:r w:rsidRPr="006B5C11">
        <w:rPr>
          <w:bCs/>
          <w:szCs w:val="22"/>
        </w:rPr>
        <w:t xml:space="preserve"> </w:t>
      </w:r>
      <w:r>
        <w:rPr>
          <w:bCs/>
          <w:szCs w:val="22"/>
        </w:rPr>
        <w:t xml:space="preserve">in der LVR-Wahlleistungsstation </w:t>
      </w:r>
      <w:r w:rsidRPr="006B5C11">
        <w:rPr>
          <w:bCs/>
          <w:szCs w:val="22"/>
        </w:rPr>
        <w:t xml:space="preserve">eine </w:t>
      </w:r>
      <w:r w:rsidR="00CC7B34">
        <w:rPr>
          <w:bCs/>
          <w:szCs w:val="22"/>
        </w:rPr>
        <w:t>entspannende</w:t>
      </w:r>
      <w:r w:rsidR="000B29B9">
        <w:rPr>
          <w:bCs/>
          <w:szCs w:val="22"/>
        </w:rPr>
        <w:t>,</w:t>
      </w:r>
      <w:r w:rsidR="00850D01">
        <w:rPr>
          <w:bCs/>
          <w:szCs w:val="22"/>
        </w:rPr>
        <w:t xml:space="preserve"> </w:t>
      </w:r>
      <w:r w:rsidRPr="006B5C11">
        <w:rPr>
          <w:bCs/>
          <w:szCs w:val="22"/>
        </w:rPr>
        <w:t xml:space="preserve">stressfreie Umgebung </w:t>
      </w:r>
      <w:r w:rsidR="000B29B9">
        <w:rPr>
          <w:bCs/>
          <w:szCs w:val="22"/>
        </w:rPr>
        <w:t xml:space="preserve">zu </w:t>
      </w:r>
      <w:r w:rsidRPr="006B5C11">
        <w:rPr>
          <w:bCs/>
          <w:szCs w:val="22"/>
        </w:rPr>
        <w:t>schaffen</w:t>
      </w:r>
      <w:r>
        <w:rPr>
          <w:bCs/>
          <w:szCs w:val="22"/>
        </w:rPr>
        <w:t xml:space="preserve">, </w:t>
      </w:r>
      <w:r w:rsidRPr="006B5C11">
        <w:rPr>
          <w:bCs/>
          <w:szCs w:val="22"/>
        </w:rPr>
        <w:t xml:space="preserve">das Gesamtkonzept </w:t>
      </w:r>
      <w:r w:rsidR="00D72B26" w:rsidRPr="00F50E58">
        <w:rPr>
          <w:bCs/>
          <w:szCs w:val="22"/>
        </w:rPr>
        <w:t>strahlt</w:t>
      </w:r>
      <w:r w:rsidRPr="00F50E58">
        <w:rPr>
          <w:bCs/>
          <w:szCs w:val="22"/>
        </w:rPr>
        <w:t xml:space="preserve"> </w:t>
      </w:r>
      <w:r w:rsidR="00D72B26" w:rsidRPr="00F50E58">
        <w:rPr>
          <w:bCs/>
          <w:szCs w:val="22"/>
        </w:rPr>
        <w:t xml:space="preserve">nun </w:t>
      </w:r>
      <w:r w:rsidRPr="00F50E58">
        <w:rPr>
          <w:bCs/>
          <w:szCs w:val="22"/>
        </w:rPr>
        <w:t>Ruhe</w:t>
      </w:r>
      <w:r w:rsidR="00F86C2A" w:rsidRPr="00F50E58">
        <w:rPr>
          <w:bCs/>
          <w:szCs w:val="22"/>
        </w:rPr>
        <w:t xml:space="preserve"> und Sicherheit</w:t>
      </w:r>
      <w:r w:rsidRPr="00F50E58">
        <w:rPr>
          <w:bCs/>
          <w:szCs w:val="22"/>
        </w:rPr>
        <w:t xml:space="preserve"> aus</w:t>
      </w:r>
      <w:r w:rsidR="000B29B9">
        <w:rPr>
          <w:bCs/>
          <w:szCs w:val="22"/>
        </w:rPr>
        <w:t xml:space="preserve">“, erläutert </w:t>
      </w:r>
      <w:r w:rsidR="007666FC">
        <w:rPr>
          <w:bCs/>
          <w:szCs w:val="22"/>
        </w:rPr>
        <w:t xml:space="preserve">Leydecker, </w:t>
      </w:r>
      <w:r w:rsidR="00447F34">
        <w:rPr>
          <w:bCs/>
          <w:szCs w:val="22"/>
        </w:rPr>
        <w:t>welche</w:t>
      </w:r>
      <w:r w:rsidR="007666FC">
        <w:rPr>
          <w:bCs/>
          <w:szCs w:val="22"/>
        </w:rPr>
        <w:t xml:space="preserve"> die Kautschukböden in vielen Projekten </w:t>
      </w:r>
      <w:r w:rsidR="00447F34">
        <w:rPr>
          <w:bCs/>
          <w:szCs w:val="22"/>
        </w:rPr>
        <w:t>immer wieder einsetzt</w:t>
      </w:r>
      <w:r w:rsidR="007666FC">
        <w:rPr>
          <w:bCs/>
          <w:szCs w:val="22"/>
        </w:rPr>
        <w:t>. Gerade in p</w:t>
      </w:r>
      <w:r w:rsidR="007666FC" w:rsidRPr="006C2C5A">
        <w:rPr>
          <w:bCs/>
          <w:szCs w:val="22"/>
        </w:rPr>
        <w:t>sychiatrischen Einrichtungen</w:t>
      </w:r>
      <w:r w:rsidR="007666FC">
        <w:rPr>
          <w:bCs/>
          <w:szCs w:val="22"/>
        </w:rPr>
        <w:t xml:space="preserve">, in denen die </w:t>
      </w:r>
      <w:proofErr w:type="spellStart"/>
      <w:proofErr w:type="gramStart"/>
      <w:r w:rsidR="007666FC">
        <w:rPr>
          <w:bCs/>
          <w:szCs w:val="22"/>
        </w:rPr>
        <w:t>Patient:innen</w:t>
      </w:r>
      <w:proofErr w:type="spellEnd"/>
      <w:proofErr w:type="gramEnd"/>
      <w:r w:rsidR="007666FC">
        <w:rPr>
          <w:bCs/>
          <w:szCs w:val="22"/>
        </w:rPr>
        <w:t xml:space="preserve"> in der Regel </w:t>
      </w:r>
      <w:r w:rsidR="00B055A5">
        <w:rPr>
          <w:bCs/>
          <w:szCs w:val="22"/>
        </w:rPr>
        <w:t>einen längeren Aufenthalt haben</w:t>
      </w:r>
      <w:r w:rsidR="007666FC">
        <w:rPr>
          <w:bCs/>
          <w:szCs w:val="22"/>
        </w:rPr>
        <w:t>, ist eine attraktive</w:t>
      </w:r>
      <w:r w:rsidR="00CA3525">
        <w:rPr>
          <w:bCs/>
          <w:szCs w:val="22"/>
        </w:rPr>
        <w:t>, wohnliche</w:t>
      </w:r>
      <w:r w:rsidR="007666FC">
        <w:rPr>
          <w:bCs/>
          <w:szCs w:val="22"/>
        </w:rPr>
        <w:t xml:space="preserve"> Raumgestaltung wesentlich für den Therapieerfolg.</w:t>
      </w:r>
      <w:r w:rsidR="00CA3525">
        <w:rPr>
          <w:bCs/>
          <w:szCs w:val="22"/>
        </w:rPr>
        <w:t xml:space="preserve"> </w:t>
      </w:r>
      <w:r w:rsidR="000B29B9">
        <w:rPr>
          <w:bCs/>
          <w:szCs w:val="22"/>
        </w:rPr>
        <w:t xml:space="preserve">Die hellen Farben </w:t>
      </w:r>
      <w:r w:rsidR="00A65486">
        <w:rPr>
          <w:bCs/>
          <w:szCs w:val="22"/>
        </w:rPr>
        <w:t xml:space="preserve">von Böden, Wänden und Möbeln </w:t>
      </w:r>
      <w:r w:rsidR="000B29B9">
        <w:rPr>
          <w:bCs/>
          <w:szCs w:val="22"/>
        </w:rPr>
        <w:t xml:space="preserve">wirken </w:t>
      </w:r>
      <w:r w:rsidR="00B055A5">
        <w:rPr>
          <w:bCs/>
          <w:szCs w:val="22"/>
        </w:rPr>
        <w:t xml:space="preserve">freundlich, </w:t>
      </w:r>
      <w:r w:rsidR="00A65486">
        <w:rPr>
          <w:bCs/>
          <w:szCs w:val="22"/>
        </w:rPr>
        <w:t xml:space="preserve">dezent und </w:t>
      </w:r>
      <w:r w:rsidR="000B29B9">
        <w:rPr>
          <w:bCs/>
          <w:szCs w:val="22"/>
        </w:rPr>
        <w:t>unaufdringlich, aber nicht monoton.</w:t>
      </w:r>
      <w:r w:rsidR="00A65486">
        <w:rPr>
          <w:bCs/>
          <w:szCs w:val="22"/>
        </w:rPr>
        <w:t xml:space="preserve"> Insgesamt arbeitete die Innenarchitektin nur mit wenigen Farbakzenten, wie</w:t>
      </w:r>
      <w:r w:rsidR="007666FC">
        <w:rPr>
          <w:bCs/>
          <w:szCs w:val="22"/>
        </w:rPr>
        <w:t xml:space="preserve"> dem leuchtenden Grün der Kautschukböden </w:t>
      </w:r>
      <w:r w:rsidR="00A65486">
        <w:rPr>
          <w:bCs/>
          <w:szCs w:val="22"/>
        </w:rPr>
        <w:t>in den Personalbereichen</w:t>
      </w:r>
      <w:r w:rsidR="00B055A5">
        <w:rPr>
          <w:bCs/>
          <w:szCs w:val="22"/>
        </w:rPr>
        <w:t xml:space="preserve">, </w:t>
      </w:r>
      <w:r w:rsidR="009C014A">
        <w:rPr>
          <w:bCs/>
          <w:szCs w:val="22"/>
        </w:rPr>
        <w:t>die das Corporate Design der LVR aufgreifen</w:t>
      </w:r>
      <w:r w:rsidR="007666FC">
        <w:rPr>
          <w:bCs/>
          <w:szCs w:val="22"/>
        </w:rPr>
        <w:t>.</w:t>
      </w:r>
      <w:r w:rsidR="00E10F36">
        <w:rPr>
          <w:bCs/>
          <w:szCs w:val="22"/>
        </w:rPr>
        <w:t xml:space="preserve"> „</w:t>
      </w:r>
      <w:r w:rsidR="00CA3525" w:rsidRPr="006C2C5A">
        <w:rPr>
          <w:bCs/>
          <w:szCs w:val="22"/>
        </w:rPr>
        <w:t>Die</w:t>
      </w:r>
      <w:r w:rsidR="006C2C5A" w:rsidRPr="006C2C5A">
        <w:rPr>
          <w:bCs/>
          <w:szCs w:val="22"/>
        </w:rPr>
        <w:t xml:space="preserve"> Kollektion </w:t>
      </w:r>
      <w:proofErr w:type="spellStart"/>
      <w:r w:rsidR="006C2C5A" w:rsidRPr="006C2C5A">
        <w:rPr>
          <w:bCs/>
          <w:szCs w:val="22"/>
        </w:rPr>
        <w:t>noraplan</w:t>
      </w:r>
      <w:proofErr w:type="spellEnd"/>
      <w:r w:rsidR="006C2C5A" w:rsidRPr="006C2C5A">
        <w:rPr>
          <w:bCs/>
          <w:szCs w:val="22"/>
        </w:rPr>
        <w:t xml:space="preserve"> </w:t>
      </w:r>
      <w:proofErr w:type="spellStart"/>
      <w:r w:rsidR="006C2C5A" w:rsidRPr="006C2C5A">
        <w:rPr>
          <w:bCs/>
          <w:szCs w:val="22"/>
        </w:rPr>
        <w:t>sentica</w:t>
      </w:r>
      <w:proofErr w:type="spellEnd"/>
      <w:r w:rsidR="00ED3F48">
        <w:rPr>
          <w:bCs/>
          <w:szCs w:val="22"/>
        </w:rPr>
        <w:t xml:space="preserve"> </w:t>
      </w:r>
      <w:r w:rsidR="006C2C5A" w:rsidRPr="006C2C5A">
        <w:rPr>
          <w:bCs/>
          <w:szCs w:val="22"/>
        </w:rPr>
        <w:t xml:space="preserve">ist mit </w:t>
      </w:r>
      <w:r w:rsidR="00E66A52">
        <w:rPr>
          <w:bCs/>
          <w:szCs w:val="22"/>
        </w:rPr>
        <w:t xml:space="preserve">dem </w:t>
      </w:r>
      <w:r w:rsidR="00302FEC">
        <w:rPr>
          <w:bCs/>
          <w:szCs w:val="22"/>
        </w:rPr>
        <w:t>abgestimmten</w:t>
      </w:r>
      <w:r w:rsidR="00E66A52">
        <w:rPr>
          <w:bCs/>
          <w:szCs w:val="22"/>
        </w:rPr>
        <w:t xml:space="preserve"> Design und </w:t>
      </w:r>
      <w:r w:rsidR="006C2C5A" w:rsidRPr="006C2C5A">
        <w:rPr>
          <w:bCs/>
          <w:szCs w:val="22"/>
        </w:rPr>
        <w:t>ihrem großen Farbspektrum</w:t>
      </w:r>
      <w:r w:rsidR="00E66A52">
        <w:rPr>
          <w:bCs/>
          <w:szCs w:val="22"/>
        </w:rPr>
        <w:t xml:space="preserve"> von 38 Farben, zu dem </w:t>
      </w:r>
      <w:r w:rsidR="006C2C5A" w:rsidRPr="006C2C5A">
        <w:rPr>
          <w:bCs/>
          <w:szCs w:val="22"/>
        </w:rPr>
        <w:t>viele ruhige</w:t>
      </w:r>
      <w:r w:rsidR="00CA3525">
        <w:rPr>
          <w:bCs/>
          <w:szCs w:val="22"/>
        </w:rPr>
        <w:t xml:space="preserve"> </w:t>
      </w:r>
      <w:r w:rsidR="006C2C5A" w:rsidRPr="006C2C5A">
        <w:rPr>
          <w:bCs/>
          <w:szCs w:val="22"/>
        </w:rPr>
        <w:t>Grau- und Beigetöne</w:t>
      </w:r>
      <w:r w:rsidR="00E66A52">
        <w:rPr>
          <w:bCs/>
          <w:szCs w:val="22"/>
        </w:rPr>
        <w:t xml:space="preserve"> gehören,</w:t>
      </w:r>
      <w:r w:rsidR="006C2C5A" w:rsidRPr="006C2C5A">
        <w:rPr>
          <w:bCs/>
          <w:szCs w:val="22"/>
        </w:rPr>
        <w:t xml:space="preserve"> perfekt für Einsatzbereiche im Gesundheitswesen geeignet</w:t>
      </w:r>
      <w:r w:rsidR="00ED3F48">
        <w:rPr>
          <w:bCs/>
          <w:szCs w:val="22"/>
        </w:rPr>
        <w:t xml:space="preserve"> – </w:t>
      </w:r>
      <w:r w:rsidR="009C014A">
        <w:rPr>
          <w:bCs/>
          <w:szCs w:val="22"/>
        </w:rPr>
        <w:t>für</w:t>
      </w:r>
      <w:r w:rsidR="006C2C5A" w:rsidRPr="006C2C5A">
        <w:rPr>
          <w:bCs/>
          <w:szCs w:val="22"/>
        </w:rPr>
        <w:t xml:space="preserve"> eine stimmige Gestaltung </w:t>
      </w:r>
      <w:r w:rsidR="009C014A">
        <w:rPr>
          <w:bCs/>
          <w:szCs w:val="22"/>
        </w:rPr>
        <w:t xml:space="preserve">wie </w:t>
      </w:r>
      <w:r w:rsidR="006C2C5A" w:rsidRPr="006C2C5A">
        <w:rPr>
          <w:bCs/>
          <w:szCs w:val="22"/>
        </w:rPr>
        <w:t>aus einem Guss</w:t>
      </w:r>
      <w:r w:rsidR="009C014A">
        <w:rPr>
          <w:bCs/>
          <w:szCs w:val="22"/>
        </w:rPr>
        <w:t xml:space="preserve"> hat man die freie Auswahl</w:t>
      </w:r>
      <w:r w:rsidR="00ED3F48">
        <w:rPr>
          <w:bCs/>
          <w:szCs w:val="22"/>
        </w:rPr>
        <w:t>“</w:t>
      </w:r>
      <w:r w:rsidR="00E10F36">
        <w:rPr>
          <w:bCs/>
          <w:szCs w:val="22"/>
        </w:rPr>
        <w:t>, so Leydecker weiter.</w:t>
      </w:r>
      <w:r w:rsidR="00FF2AA1" w:rsidRPr="00FF2AA1">
        <w:rPr>
          <w:bCs/>
          <w:szCs w:val="22"/>
        </w:rPr>
        <w:t xml:space="preserve"> </w:t>
      </w:r>
      <w:r w:rsidR="00933E0E">
        <w:rPr>
          <w:bCs/>
          <w:szCs w:val="22"/>
        </w:rPr>
        <w:t xml:space="preserve">Die </w:t>
      </w:r>
      <w:r w:rsidR="00FF2AA1">
        <w:rPr>
          <w:bCs/>
          <w:szCs w:val="22"/>
        </w:rPr>
        <w:t>Kautschuk-</w:t>
      </w:r>
      <w:r w:rsidR="00FF2AA1" w:rsidRPr="004F3ED0">
        <w:rPr>
          <w:bCs/>
          <w:szCs w:val="22"/>
        </w:rPr>
        <w:t xml:space="preserve">Beläge </w:t>
      </w:r>
      <w:r w:rsidR="00FF2AA1" w:rsidRPr="004F3ED0">
        <w:rPr>
          <w:bCs/>
          <w:szCs w:val="22"/>
        </w:rPr>
        <w:lastRenderedPageBreak/>
        <w:t xml:space="preserve">sind </w:t>
      </w:r>
      <w:r w:rsidR="00CA3525">
        <w:rPr>
          <w:bCs/>
          <w:szCs w:val="22"/>
        </w:rPr>
        <w:t xml:space="preserve">weich und </w:t>
      </w:r>
      <w:r w:rsidR="003737FE">
        <w:rPr>
          <w:bCs/>
          <w:szCs w:val="22"/>
        </w:rPr>
        <w:t xml:space="preserve">elastisch, </w:t>
      </w:r>
      <w:r w:rsidR="00E66A52">
        <w:rPr>
          <w:bCs/>
          <w:szCs w:val="22"/>
        </w:rPr>
        <w:t>wodurch</w:t>
      </w:r>
      <w:r w:rsidR="00CA3525">
        <w:rPr>
          <w:bCs/>
          <w:szCs w:val="22"/>
        </w:rPr>
        <w:t xml:space="preserve"> sie einen ho</w:t>
      </w:r>
      <w:r w:rsidR="00933E0E">
        <w:rPr>
          <w:bCs/>
          <w:szCs w:val="22"/>
        </w:rPr>
        <w:t>hen Gehkomfort</w:t>
      </w:r>
      <w:r w:rsidR="00CA3525">
        <w:rPr>
          <w:bCs/>
          <w:szCs w:val="22"/>
        </w:rPr>
        <w:t xml:space="preserve"> </w:t>
      </w:r>
      <w:r w:rsidR="00850D01">
        <w:rPr>
          <w:bCs/>
          <w:szCs w:val="22"/>
        </w:rPr>
        <w:t xml:space="preserve">bieten und eine </w:t>
      </w:r>
      <w:r w:rsidR="00873FC0">
        <w:rPr>
          <w:bCs/>
          <w:szCs w:val="22"/>
        </w:rPr>
        <w:t xml:space="preserve">angenehme </w:t>
      </w:r>
      <w:r w:rsidR="00850D01">
        <w:rPr>
          <w:bCs/>
          <w:szCs w:val="22"/>
        </w:rPr>
        <w:t xml:space="preserve">Akustik unterstützen. </w:t>
      </w:r>
      <w:r w:rsidR="00CA3525">
        <w:rPr>
          <w:bCs/>
          <w:szCs w:val="22"/>
        </w:rPr>
        <w:t xml:space="preserve">Gleichzeitig </w:t>
      </w:r>
      <w:r w:rsidR="00933E0E">
        <w:rPr>
          <w:bCs/>
          <w:szCs w:val="22"/>
        </w:rPr>
        <w:t xml:space="preserve">zeichnen </w:t>
      </w:r>
      <w:r w:rsidR="00CA3525">
        <w:rPr>
          <w:bCs/>
          <w:szCs w:val="22"/>
        </w:rPr>
        <w:t>sie sich</w:t>
      </w:r>
      <w:r w:rsidR="00933E0E">
        <w:rPr>
          <w:bCs/>
          <w:szCs w:val="22"/>
        </w:rPr>
        <w:t xml:space="preserve"> durch </w:t>
      </w:r>
      <w:r w:rsidR="00850D01">
        <w:rPr>
          <w:bCs/>
          <w:szCs w:val="22"/>
        </w:rPr>
        <w:t xml:space="preserve">äußerste </w:t>
      </w:r>
      <w:r w:rsidR="00933E0E">
        <w:rPr>
          <w:bCs/>
          <w:szCs w:val="22"/>
        </w:rPr>
        <w:t xml:space="preserve">Robustheit aus, </w:t>
      </w:r>
      <w:r w:rsidR="00FF2AA1">
        <w:rPr>
          <w:bCs/>
          <w:szCs w:val="22"/>
        </w:rPr>
        <w:t xml:space="preserve">lassen sich einfach reinigen und </w:t>
      </w:r>
      <w:r w:rsidR="00FF2AA1" w:rsidRPr="00E10F36">
        <w:rPr>
          <w:bCs/>
          <w:szCs w:val="22"/>
        </w:rPr>
        <w:t>vollständig desinfizieren</w:t>
      </w:r>
      <w:r w:rsidR="007E4F5E">
        <w:t>.</w:t>
      </w:r>
      <w:r w:rsidR="003737FE">
        <w:rPr>
          <w:bCs/>
          <w:szCs w:val="22"/>
        </w:rPr>
        <w:t xml:space="preserve"> </w:t>
      </w:r>
    </w:p>
    <w:p w14:paraId="730D113D" w14:textId="7D38BD4A" w:rsidR="006B5C11" w:rsidRDefault="006B5C11" w:rsidP="00CC201F">
      <w:pPr>
        <w:autoSpaceDE w:val="0"/>
        <w:autoSpaceDN w:val="0"/>
        <w:adjustRightInd w:val="0"/>
        <w:spacing w:line="320" w:lineRule="atLeast"/>
        <w:jc w:val="both"/>
        <w:rPr>
          <w:bCs/>
          <w:szCs w:val="22"/>
        </w:rPr>
      </w:pPr>
    </w:p>
    <w:p w14:paraId="3EC8984F" w14:textId="4451860C" w:rsidR="006531FD" w:rsidRPr="0084310B" w:rsidRDefault="00F34BC2" w:rsidP="006531FD">
      <w:pPr>
        <w:autoSpaceDE w:val="0"/>
        <w:autoSpaceDN w:val="0"/>
        <w:adjustRightInd w:val="0"/>
        <w:spacing w:line="320" w:lineRule="atLeast"/>
        <w:jc w:val="both"/>
        <w:rPr>
          <w:b/>
          <w:bCs/>
        </w:rPr>
      </w:pPr>
      <w:r>
        <w:rPr>
          <w:b/>
          <w:bCs/>
        </w:rPr>
        <w:t>Kautschukböden für nachhaltige Raumkonzepte</w:t>
      </w:r>
    </w:p>
    <w:p w14:paraId="3087DB6D" w14:textId="77777777" w:rsidR="006531FD" w:rsidRDefault="006531FD" w:rsidP="006531FD">
      <w:pPr>
        <w:autoSpaceDE w:val="0"/>
        <w:autoSpaceDN w:val="0"/>
        <w:adjustRightInd w:val="0"/>
        <w:spacing w:line="320" w:lineRule="atLeast"/>
        <w:jc w:val="both"/>
      </w:pPr>
    </w:p>
    <w:p w14:paraId="34C2B2C3" w14:textId="2D90D8CB" w:rsidR="00815922" w:rsidRDefault="00C06FE2" w:rsidP="00F86D11">
      <w:pPr>
        <w:autoSpaceDE w:val="0"/>
        <w:autoSpaceDN w:val="0"/>
        <w:adjustRightInd w:val="0"/>
        <w:spacing w:line="320" w:lineRule="atLeast"/>
        <w:jc w:val="both"/>
      </w:pPr>
      <w:r>
        <w:rPr>
          <w:bCs/>
          <w:iCs/>
          <w:szCs w:val="22"/>
        </w:rPr>
        <w:t xml:space="preserve">Im Klinikum Stuttgart ist das </w:t>
      </w:r>
      <w:r w:rsidR="00850D01">
        <w:rPr>
          <w:bCs/>
          <w:iCs/>
          <w:szCs w:val="22"/>
        </w:rPr>
        <w:t>neue,</w:t>
      </w:r>
      <w:r w:rsidR="00850D01" w:rsidRPr="00A51320">
        <w:rPr>
          <w:bCs/>
          <w:iCs/>
          <w:szCs w:val="22"/>
        </w:rPr>
        <w:t xml:space="preserve"> als Haus F bezeichnete Gebäude im Zentrum der</w:t>
      </w:r>
      <w:r w:rsidR="00274984">
        <w:rPr>
          <w:bCs/>
          <w:iCs/>
          <w:szCs w:val="22"/>
        </w:rPr>
        <w:t xml:space="preserve"> baden-württembergischen</w:t>
      </w:r>
      <w:r w:rsidR="00850D01" w:rsidRPr="00A51320">
        <w:rPr>
          <w:bCs/>
          <w:iCs/>
          <w:szCs w:val="22"/>
        </w:rPr>
        <w:t xml:space="preserve"> Landeshauptstadt </w:t>
      </w:r>
      <w:r w:rsidR="00850D01">
        <w:rPr>
          <w:bCs/>
          <w:iCs/>
          <w:szCs w:val="22"/>
        </w:rPr>
        <w:t xml:space="preserve">seit Februar 2022 </w:t>
      </w:r>
      <w:r w:rsidR="00850D01" w:rsidRPr="00A51320">
        <w:rPr>
          <w:bCs/>
          <w:iCs/>
          <w:szCs w:val="22"/>
        </w:rPr>
        <w:t xml:space="preserve">die erste Anlaufstelle für alle </w:t>
      </w:r>
      <w:proofErr w:type="spellStart"/>
      <w:proofErr w:type="gramStart"/>
      <w:r w:rsidR="00850D01" w:rsidRPr="00A51320">
        <w:rPr>
          <w:bCs/>
          <w:iCs/>
          <w:szCs w:val="22"/>
        </w:rPr>
        <w:t>Patient</w:t>
      </w:r>
      <w:r w:rsidR="00850D01">
        <w:rPr>
          <w:bCs/>
          <w:iCs/>
          <w:szCs w:val="22"/>
        </w:rPr>
        <w:t>:inn</w:t>
      </w:r>
      <w:r w:rsidR="00850D01" w:rsidRPr="00A51320">
        <w:rPr>
          <w:bCs/>
          <w:iCs/>
          <w:szCs w:val="22"/>
        </w:rPr>
        <w:t>en</w:t>
      </w:r>
      <w:proofErr w:type="spellEnd"/>
      <w:proofErr w:type="gramEnd"/>
      <w:r w:rsidR="00850D01" w:rsidRPr="00A51320">
        <w:rPr>
          <w:bCs/>
          <w:iCs/>
          <w:szCs w:val="22"/>
        </w:rPr>
        <w:t xml:space="preserve"> des </w:t>
      </w:r>
      <w:proofErr w:type="spellStart"/>
      <w:r w:rsidR="00850D01" w:rsidRPr="00A51320">
        <w:rPr>
          <w:bCs/>
          <w:iCs/>
          <w:szCs w:val="22"/>
        </w:rPr>
        <w:t>Katharinenhospitals</w:t>
      </w:r>
      <w:proofErr w:type="spellEnd"/>
      <w:r w:rsidR="00850D01" w:rsidRPr="00A51320">
        <w:rPr>
          <w:bCs/>
          <w:iCs/>
          <w:szCs w:val="22"/>
        </w:rPr>
        <w:t>.</w:t>
      </w:r>
      <w:r w:rsidR="00850D01">
        <w:rPr>
          <w:bCs/>
          <w:iCs/>
          <w:szCs w:val="22"/>
        </w:rPr>
        <w:t xml:space="preserve"> </w:t>
      </w:r>
      <w:r w:rsidR="005244CA">
        <w:t xml:space="preserve">Im Neubau wurden auf ca. 27.500 Quadratmetern nora Kautschukböden verlegt – von den Hybrid-OPs über Intensivstationen und Funktionsbereiche bis zu den Patientenzimmern in den Regel- und Wahlleistungsbereichen. </w:t>
      </w:r>
      <w:r w:rsidR="00850D01">
        <w:rPr>
          <w:bCs/>
          <w:iCs/>
          <w:szCs w:val="22"/>
        </w:rPr>
        <w:t xml:space="preserve">Auch hier waren die </w:t>
      </w:r>
      <w:r w:rsidR="006531FD">
        <w:t xml:space="preserve">optimale Hygiene und das harmonische Design der Kautschukböden </w:t>
      </w:r>
      <w:r w:rsidR="005244CA">
        <w:t xml:space="preserve">ausschlaggebende Faktoren. </w:t>
      </w:r>
      <w:r w:rsidR="00302FEC">
        <w:t>Die</w:t>
      </w:r>
      <w:r w:rsidR="00B01CBB">
        <w:t xml:space="preserve"> </w:t>
      </w:r>
      <w:r w:rsidR="005244CA">
        <w:t>W</w:t>
      </w:r>
      <w:r w:rsidR="006531FD">
        <w:t xml:space="preserve">ahlleistungsstation </w:t>
      </w:r>
      <w:r w:rsidR="00302FEC">
        <w:t>erhielt</w:t>
      </w:r>
      <w:r w:rsidR="00B01CBB">
        <w:t xml:space="preserve"> </w:t>
      </w:r>
      <w:proofErr w:type="spellStart"/>
      <w:r w:rsidR="006531FD">
        <w:t>noraplan</w:t>
      </w:r>
      <w:proofErr w:type="spellEnd"/>
      <w:r w:rsidR="006531FD">
        <w:t xml:space="preserve"> </w:t>
      </w:r>
      <w:proofErr w:type="spellStart"/>
      <w:r w:rsidR="006531FD">
        <w:t>valua</w:t>
      </w:r>
      <w:proofErr w:type="spellEnd"/>
      <w:r w:rsidR="006531FD">
        <w:t xml:space="preserve"> in einem dunklen, warmen Braun. </w:t>
      </w:r>
      <w:r w:rsidR="006531FD" w:rsidRPr="00083F87">
        <w:t xml:space="preserve">„Bei der Gestaltung der Zimmer </w:t>
      </w:r>
      <w:r w:rsidR="005244CA">
        <w:t>wurde</w:t>
      </w:r>
      <w:r w:rsidR="006531FD" w:rsidRPr="00083F87">
        <w:t xml:space="preserve"> große</w:t>
      </w:r>
      <w:r w:rsidR="005244CA">
        <w:t>r</w:t>
      </w:r>
      <w:r w:rsidR="006531FD" w:rsidRPr="00083F87">
        <w:t xml:space="preserve"> Wert auf ein wohnliches Ambiente gelegt, gleichzeitig spielten auch hier </w:t>
      </w:r>
      <w:r>
        <w:t xml:space="preserve">eine umfassende </w:t>
      </w:r>
      <w:r w:rsidR="006531FD" w:rsidRPr="00083F87">
        <w:t xml:space="preserve">Hygiene und </w:t>
      </w:r>
      <w:r>
        <w:t xml:space="preserve">die vollständige </w:t>
      </w:r>
      <w:proofErr w:type="spellStart"/>
      <w:r w:rsidR="006531FD" w:rsidRPr="00083F87">
        <w:t>Desinfizierbarkeit</w:t>
      </w:r>
      <w:proofErr w:type="spellEnd"/>
      <w:r w:rsidR="006531FD" w:rsidRPr="00083F87">
        <w:t xml:space="preserve"> </w:t>
      </w:r>
      <w:r>
        <w:t xml:space="preserve">der nora Böden </w:t>
      </w:r>
      <w:r w:rsidR="006531FD" w:rsidRPr="00083F87">
        <w:t xml:space="preserve">eine entscheidende Rolle“, </w:t>
      </w:r>
      <w:r w:rsidR="00302FEC">
        <w:t xml:space="preserve">berichtet </w:t>
      </w:r>
      <w:r w:rsidR="005244CA">
        <w:t>Hoock</w:t>
      </w:r>
      <w:r w:rsidR="007E4F5E">
        <w:t xml:space="preserve">. </w:t>
      </w:r>
      <w:r w:rsidR="006531FD" w:rsidRPr="00083F87">
        <w:t>Mit seinen von der Natur inspirierten Farbtönen und der organisch wirkende</w:t>
      </w:r>
      <w:r w:rsidR="006531FD">
        <w:t>n</w:t>
      </w:r>
      <w:r w:rsidR="006531FD" w:rsidRPr="00083F87">
        <w:t xml:space="preserve"> Maserung strahlt </w:t>
      </w:r>
      <w:proofErr w:type="spellStart"/>
      <w:r w:rsidR="006531FD" w:rsidRPr="00083F87">
        <w:t>noraplan</w:t>
      </w:r>
      <w:proofErr w:type="spellEnd"/>
      <w:r w:rsidR="006531FD" w:rsidRPr="00535268">
        <w:t xml:space="preserve"> </w:t>
      </w:r>
      <w:proofErr w:type="spellStart"/>
      <w:r w:rsidR="006531FD" w:rsidRPr="00535268">
        <w:t>valua</w:t>
      </w:r>
      <w:proofErr w:type="spellEnd"/>
      <w:r w:rsidR="006531FD" w:rsidRPr="00535268">
        <w:t xml:space="preserve"> Ruhe und </w:t>
      </w:r>
      <w:r w:rsidR="006531FD">
        <w:t xml:space="preserve">Behaglichkeit </w:t>
      </w:r>
      <w:r w:rsidR="006531FD" w:rsidRPr="00535268">
        <w:t>aus. Die strukturierte Oberfläche verleiht dem Boden Tiefe und Wertigkeit</w:t>
      </w:r>
      <w:r w:rsidR="006531FD">
        <w:t xml:space="preserve">. „Damit ist der Belag ideal geeignet für repräsentative Bereiche, in denen eine hochwertige Optik gewünscht ist, ohne Abstriche </w:t>
      </w:r>
      <w:r w:rsidR="00473D40">
        <w:t xml:space="preserve">bei </w:t>
      </w:r>
      <w:r w:rsidR="006531FD">
        <w:t>der Funktionalität machen zu müssen“, so Hoock weiter.</w:t>
      </w:r>
    </w:p>
    <w:p w14:paraId="5FFCA817" w14:textId="77777777" w:rsidR="000444D4" w:rsidRDefault="000444D4" w:rsidP="00F86D11">
      <w:pPr>
        <w:autoSpaceDE w:val="0"/>
        <w:autoSpaceDN w:val="0"/>
        <w:adjustRightInd w:val="0"/>
        <w:spacing w:line="320" w:lineRule="atLeast"/>
        <w:jc w:val="both"/>
      </w:pPr>
    </w:p>
    <w:p w14:paraId="60E7E189" w14:textId="27360CBC" w:rsidR="00C54479" w:rsidRDefault="00C54479" w:rsidP="00F86D11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>
        <w:t>Auch bei de</w:t>
      </w:r>
      <w:r w:rsidR="00473D40">
        <w:t>n</w:t>
      </w:r>
      <w:r>
        <w:t xml:space="preserve"> Nachhaltigkeit</w:t>
      </w:r>
      <w:r w:rsidR="00473D40">
        <w:t>saspekten</w:t>
      </w:r>
      <w:r>
        <w:t xml:space="preserve">, die beim Neubau des Klinikums eine wesentliche Rolle spielten, überzeugten die nora Böden: Die Kautschuk-Beläge sind </w:t>
      </w:r>
      <w:r>
        <w:rPr>
          <w:bCs/>
          <w:szCs w:val="22"/>
        </w:rPr>
        <w:t>über den gesamten Produktlebenszyklus hinweg CO</w:t>
      </w:r>
      <w:r w:rsidRPr="00E3519E">
        <w:rPr>
          <w:bCs/>
          <w:szCs w:val="22"/>
          <w:vertAlign w:val="subscript"/>
        </w:rPr>
        <w:t>2</w:t>
      </w:r>
      <w:r>
        <w:rPr>
          <w:bCs/>
          <w:szCs w:val="22"/>
        </w:rPr>
        <w:t xml:space="preserve">-neutral – ein Alleinstellungsmerkmal in der Branche. </w:t>
      </w:r>
      <w:r w:rsidRPr="00220124">
        <w:rPr>
          <w:bCs/>
          <w:szCs w:val="22"/>
        </w:rPr>
        <w:t xml:space="preserve">Im Werk Weinheim wird </w:t>
      </w:r>
      <w:r>
        <w:rPr>
          <w:bCs/>
          <w:szCs w:val="22"/>
        </w:rPr>
        <w:t>kontinuierlich daran gearbeitet, Treibhausgasemissionen zu vermeiden bzw. zu reduzieren und so den eigenen CO</w:t>
      </w:r>
      <w:r w:rsidRPr="009D415F">
        <w:rPr>
          <w:bCs/>
          <w:szCs w:val="22"/>
          <w:vertAlign w:val="subscript"/>
        </w:rPr>
        <w:t>2</w:t>
      </w:r>
      <w:r>
        <w:rPr>
          <w:bCs/>
          <w:szCs w:val="22"/>
        </w:rPr>
        <w:t xml:space="preserve">-Fussabdruck weiter zu verringern. </w:t>
      </w:r>
      <w:r w:rsidRPr="009D415F">
        <w:rPr>
          <w:bCs/>
          <w:szCs w:val="22"/>
        </w:rPr>
        <w:t xml:space="preserve">Die </w:t>
      </w:r>
      <w:r>
        <w:rPr>
          <w:bCs/>
          <w:szCs w:val="22"/>
        </w:rPr>
        <w:t>unvermeidbaren</w:t>
      </w:r>
      <w:r w:rsidRPr="009D415F">
        <w:rPr>
          <w:bCs/>
          <w:szCs w:val="22"/>
        </w:rPr>
        <w:t xml:space="preserve"> CO</w:t>
      </w:r>
      <w:r w:rsidRPr="009D415F">
        <w:rPr>
          <w:bCs/>
          <w:szCs w:val="22"/>
          <w:vertAlign w:val="subscript"/>
        </w:rPr>
        <w:t>2</w:t>
      </w:r>
      <w:r w:rsidRPr="009D415F">
        <w:rPr>
          <w:bCs/>
          <w:szCs w:val="22"/>
        </w:rPr>
        <w:t xml:space="preserve">-Emissionen </w:t>
      </w:r>
      <w:r>
        <w:rPr>
          <w:bCs/>
          <w:szCs w:val="22"/>
        </w:rPr>
        <w:t xml:space="preserve">gleicht das Unternehmen freiwillig aus. </w:t>
      </w:r>
    </w:p>
    <w:p w14:paraId="00EC571A" w14:textId="6B47ECAD" w:rsidR="00815922" w:rsidRDefault="00815922" w:rsidP="00F86D11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414FA275" w14:textId="313CF56A" w:rsidR="00815922" w:rsidRPr="00815922" w:rsidRDefault="00815922" w:rsidP="00F86D11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 w:rsidRPr="00815922">
        <w:rPr>
          <w:bCs/>
          <w:iCs/>
          <w:szCs w:val="22"/>
        </w:rPr>
        <w:t>Attraktives Design gepaart mit h</w:t>
      </w:r>
      <w:r>
        <w:rPr>
          <w:bCs/>
          <w:iCs/>
          <w:szCs w:val="22"/>
        </w:rPr>
        <w:t xml:space="preserve">öchster Funktionalität – eine </w:t>
      </w:r>
      <w:r w:rsidR="00AD1DAD">
        <w:rPr>
          <w:bCs/>
          <w:iCs/>
          <w:szCs w:val="22"/>
        </w:rPr>
        <w:t>unschlagbare</w:t>
      </w:r>
      <w:r>
        <w:rPr>
          <w:bCs/>
          <w:iCs/>
          <w:szCs w:val="22"/>
        </w:rPr>
        <w:t xml:space="preserve"> Kombination für die kreative Gestaltung von Wahlleistungsstationen.</w:t>
      </w:r>
    </w:p>
    <w:p w14:paraId="6C79718C" w14:textId="77777777" w:rsidR="008C6E13" w:rsidRPr="00815922" w:rsidRDefault="008C6E13" w:rsidP="00CC201F">
      <w:pPr>
        <w:autoSpaceDE w:val="0"/>
        <w:autoSpaceDN w:val="0"/>
        <w:adjustRightInd w:val="0"/>
        <w:spacing w:line="320" w:lineRule="atLeast"/>
        <w:jc w:val="both"/>
        <w:rPr>
          <w:bCs/>
          <w:szCs w:val="22"/>
        </w:rPr>
      </w:pPr>
    </w:p>
    <w:p w14:paraId="338EB94C" w14:textId="162F135E" w:rsidR="00B602B7" w:rsidRDefault="00B602B7" w:rsidP="00782374">
      <w:pPr>
        <w:ind w:left="142" w:hanging="142"/>
        <w:jc w:val="both"/>
        <w:rPr>
          <w:color w:val="000000"/>
          <w:szCs w:val="22"/>
        </w:rPr>
      </w:pPr>
      <w:bookmarkStart w:id="0" w:name="_Hlk71100782"/>
    </w:p>
    <w:p w14:paraId="2706A84F" w14:textId="4573AA27" w:rsidR="007B641D" w:rsidRDefault="007B641D" w:rsidP="00782374">
      <w:pPr>
        <w:ind w:left="142" w:hanging="142"/>
        <w:jc w:val="both"/>
        <w:rPr>
          <w:color w:val="000000"/>
          <w:szCs w:val="22"/>
        </w:rPr>
      </w:pPr>
    </w:p>
    <w:p w14:paraId="015370A4" w14:textId="30AC020E" w:rsidR="007B641D" w:rsidRDefault="007B641D" w:rsidP="00782374">
      <w:pPr>
        <w:ind w:left="142" w:hanging="142"/>
        <w:jc w:val="both"/>
        <w:rPr>
          <w:color w:val="000000"/>
          <w:szCs w:val="22"/>
        </w:rPr>
      </w:pPr>
    </w:p>
    <w:p w14:paraId="51D7A2CF" w14:textId="588DC33A" w:rsidR="007B641D" w:rsidRDefault="007B641D" w:rsidP="00782374">
      <w:pPr>
        <w:ind w:left="142" w:hanging="142"/>
        <w:jc w:val="both"/>
        <w:rPr>
          <w:color w:val="000000"/>
          <w:szCs w:val="22"/>
        </w:rPr>
      </w:pPr>
    </w:p>
    <w:p w14:paraId="518774B7" w14:textId="549578DB" w:rsidR="007B641D" w:rsidRDefault="007B641D" w:rsidP="00782374">
      <w:pPr>
        <w:ind w:left="142" w:hanging="142"/>
        <w:jc w:val="both"/>
        <w:rPr>
          <w:color w:val="000000"/>
          <w:szCs w:val="22"/>
        </w:rPr>
      </w:pPr>
    </w:p>
    <w:p w14:paraId="054A4460" w14:textId="0D2DD00C" w:rsidR="007B641D" w:rsidRDefault="007B641D" w:rsidP="00782374">
      <w:pPr>
        <w:ind w:left="142" w:hanging="142"/>
        <w:jc w:val="both"/>
        <w:rPr>
          <w:color w:val="000000"/>
          <w:szCs w:val="22"/>
        </w:rPr>
      </w:pPr>
    </w:p>
    <w:p w14:paraId="3193268A" w14:textId="753A4F3A" w:rsidR="007B641D" w:rsidRDefault="007B641D" w:rsidP="00782374">
      <w:pPr>
        <w:ind w:left="142" w:hanging="142"/>
        <w:jc w:val="both"/>
        <w:rPr>
          <w:color w:val="000000"/>
          <w:szCs w:val="22"/>
        </w:rPr>
      </w:pPr>
    </w:p>
    <w:p w14:paraId="58FE4EC4" w14:textId="2F20A838" w:rsidR="007B641D" w:rsidRDefault="007B641D" w:rsidP="00782374">
      <w:pPr>
        <w:ind w:left="142" w:hanging="142"/>
        <w:jc w:val="both"/>
        <w:rPr>
          <w:color w:val="000000"/>
          <w:szCs w:val="22"/>
        </w:rPr>
      </w:pPr>
    </w:p>
    <w:p w14:paraId="12E23F38" w14:textId="0C9FF6C7" w:rsidR="007B641D" w:rsidRDefault="007B641D" w:rsidP="00782374">
      <w:pPr>
        <w:ind w:left="142" w:hanging="142"/>
        <w:jc w:val="both"/>
        <w:rPr>
          <w:color w:val="000000"/>
          <w:szCs w:val="22"/>
        </w:rPr>
      </w:pPr>
    </w:p>
    <w:p w14:paraId="6FCAE2F1" w14:textId="55712FA9" w:rsidR="007B641D" w:rsidRDefault="007B641D" w:rsidP="00782374">
      <w:pPr>
        <w:ind w:left="142" w:hanging="142"/>
        <w:jc w:val="both"/>
        <w:rPr>
          <w:color w:val="000000"/>
          <w:szCs w:val="22"/>
        </w:rPr>
      </w:pPr>
    </w:p>
    <w:p w14:paraId="723E46D3" w14:textId="77777777" w:rsidR="007B641D" w:rsidRDefault="007B641D" w:rsidP="00782374">
      <w:pPr>
        <w:ind w:left="142" w:hanging="142"/>
        <w:jc w:val="both"/>
        <w:rPr>
          <w:color w:val="000000"/>
          <w:szCs w:val="22"/>
        </w:rPr>
      </w:pPr>
    </w:p>
    <w:p w14:paraId="71F1463C" w14:textId="77777777" w:rsidR="00B602B7" w:rsidRPr="00DE361E" w:rsidRDefault="00B602B7" w:rsidP="00B602B7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autoSpaceDE w:val="0"/>
        <w:autoSpaceDN w:val="0"/>
        <w:adjustRightInd w:val="0"/>
        <w:spacing w:after="120" w:line="320" w:lineRule="atLeast"/>
        <w:jc w:val="both"/>
        <w:rPr>
          <w:color w:val="000000"/>
          <w:szCs w:val="22"/>
          <w:lang w:val="en-US"/>
        </w:rPr>
      </w:pPr>
      <w:r w:rsidRPr="00DE361E">
        <w:rPr>
          <w:b/>
          <w:color w:val="000000"/>
          <w:szCs w:val="22"/>
          <w:lang w:val="en-US"/>
        </w:rPr>
        <w:lastRenderedPageBreak/>
        <w:t xml:space="preserve">Copyright </w:t>
      </w:r>
      <w:proofErr w:type="spellStart"/>
      <w:r w:rsidRPr="00DE361E">
        <w:rPr>
          <w:b/>
          <w:color w:val="000000"/>
          <w:szCs w:val="22"/>
          <w:lang w:val="en-US"/>
        </w:rPr>
        <w:t>Fotos</w:t>
      </w:r>
      <w:proofErr w:type="spellEnd"/>
      <w:r w:rsidRPr="00DE361E">
        <w:rPr>
          <w:b/>
          <w:color w:val="000000"/>
          <w:szCs w:val="22"/>
          <w:lang w:val="en-US"/>
        </w:rPr>
        <w:t>:</w:t>
      </w:r>
      <w:r w:rsidRPr="00DE361E">
        <w:rPr>
          <w:color w:val="000000"/>
          <w:szCs w:val="22"/>
          <w:lang w:val="en-US"/>
        </w:rPr>
        <w:tab/>
      </w:r>
    </w:p>
    <w:tbl>
      <w:tblPr>
        <w:tblStyle w:val="Tabellenraster"/>
        <w:tblW w:w="9156" w:type="dxa"/>
        <w:tblBorders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073"/>
      </w:tblGrid>
      <w:tr w:rsidR="00B602B7" w:rsidRPr="00D5761F" w14:paraId="647843A9" w14:textId="77777777" w:rsidTr="00B602B7">
        <w:trPr>
          <w:trHeight w:val="271"/>
        </w:trPr>
        <w:tc>
          <w:tcPr>
            <w:tcW w:w="7083" w:type="dxa"/>
          </w:tcPr>
          <w:p w14:paraId="50206E06" w14:textId="27C39E6C" w:rsidR="00B602B7" w:rsidRPr="00B40DFC" w:rsidRDefault="00B602B7" w:rsidP="007B641D">
            <w:pPr>
              <w:rPr>
                <w:rFonts w:ascii="Calibri" w:hAnsi="Calibri" w:cstheme="minorBidi"/>
                <w:sz w:val="20"/>
                <w:szCs w:val="20"/>
              </w:rPr>
            </w:pPr>
            <w:r w:rsidRPr="00B40DFC">
              <w:rPr>
                <w:rFonts w:cstheme="minorBidi"/>
                <w:sz w:val="20"/>
                <w:szCs w:val="20"/>
              </w:rPr>
              <w:t xml:space="preserve">nora </w:t>
            </w:r>
            <w:proofErr w:type="spellStart"/>
            <w:r w:rsidRPr="00B40DFC">
              <w:rPr>
                <w:rFonts w:cstheme="minorBidi"/>
                <w:sz w:val="20"/>
                <w:szCs w:val="20"/>
              </w:rPr>
              <w:t>systems_</w:t>
            </w:r>
            <w:r w:rsidR="007B641D">
              <w:rPr>
                <w:rFonts w:cstheme="minorBidi"/>
                <w:sz w:val="20"/>
                <w:szCs w:val="20"/>
              </w:rPr>
              <w:t>Wahlleistungsbereiche_LVR</w:t>
            </w:r>
            <w:proofErr w:type="spellEnd"/>
            <w:r w:rsidR="007B641D">
              <w:rPr>
                <w:rFonts w:cstheme="minorBidi"/>
                <w:sz w:val="20"/>
                <w:szCs w:val="20"/>
              </w:rPr>
              <w:t xml:space="preserve"> Koeln_</w:t>
            </w:r>
            <w:r w:rsidRPr="00B40DFC">
              <w:rPr>
                <w:rFonts w:cstheme="minorBidi"/>
                <w:sz w:val="20"/>
                <w:szCs w:val="20"/>
              </w:rPr>
              <w:t>1</w:t>
            </w:r>
          </w:p>
        </w:tc>
        <w:tc>
          <w:tcPr>
            <w:tcW w:w="2073" w:type="dxa"/>
          </w:tcPr>
          <w:p w14:paraId="0729AA55" w14:textId="035EF9A6" w:rsidR="00B602B7" w:rsidRPr="00D5761F" w:rsidRDefault="00B602B7" w:rsidP="00110DBD">
            <w:pPr>
              <w:rPr>
                <w:rFonts w:cstheme="minorBidi"/>
                <w:lang w:val="en-US"/>
              </w:rPr>
            </w:pPr>
            <w:r w:rsidRPr="00DE18B5">
              <w:rPr>
                <w:rFonts w:ascii="TKTypeMedium" w:hAnsi="TKTypeMedium"/>
                <w:color w:val="000000"/>
                <w:sz w:val="20"/>
                <w:szCs w:val="20"/>
              </w:rPr>
              <w:t xml:space="preserve">© </w:t>
            </w:r>
            <w:r>
              <w:rPr>
                <w:rFonts w:ascii="TKTypeMedium" w:hAnsi="TKTypeMedium"/>
                <w:color w:val="000000"/>
                <w:sz w:val="20"/>
                <w:szCs w:val="20"/>
              </w:rPr>
              <w:t>Karin Hessmann</w:t>
            </w:r>
          </w:p>
        </w:tc>
      </w:tr>
      <w:tr w:rsidR="007B641D" w:rsidRPr="00D5761F" w14:paraId="72BAAE37" w14:textId="77777777" w:rsidTr="00F57518">
        <w:trPr>
          <w:trHeight w:val="271"/>
        </w:trPr>
        <w:tc>
          <w:tcPr>
            <w:tcW w:w="7083" w:type="dxa"/>
            <w:vAlign w:val="top"/>
          </w:tcPr>
          <w:p w14:paraId="74C8A0DA" w14:textId="7A10FAFF" w:rsidR="007B641D" w:rsidRPr="00B40DFC" w:rsidRDefault="007B641D" w:rsidP="007B641D">
            <w:pPr>
              <w:rPr>
                <w:rFonts w:cstheme="minorBidi"/>
                <w:sz w:val="20"/>
                <w:szCs w:val="20"/>
              </w:rPr>
            </w:pPr>
            <w:r w:rsidRPr="0031494C">
              <w:rPr>
                <w:rFonts w:cstheme="minorBidi"/>
                <w:sz w:val="20"/>
                <w:szCs w:val="20"/>
              </w:rPr>
              <w:t xml:space="preserve">nora </w:t>
            </w:r>
            <w:proofErr w:type="spellStart"/>
            <w:r w:rsidRPr="0031494C">
              <w:rPr>
                <w:rFonts w:cstheme="minorBidi"/>
                <w:sz w:val="20"/>
                <w:szCs w:val="20"/>
              </w:rPr>
              <w:t>systems_Wahlleistungsbereiche_LVR</w:t>
            </w:r>
            <w:proofErr w:type="spellEnd"/>
            <w:r w:rsidRPr="0031494C">
              <w:rPr>
                <w:rFonts w:cstheme="minorBidi"/>
                <w:sz w:val="20"/>
                <w:szCs w:val="20"/>
              </w:rPr>
              <w:t xml:space="preserve"> Koeln_</w:t>
            </w:r>
            <w:r>
              <w:rPr>
                <w:rFonts w:cstheme="minorBidi"/>
                <w:sz w:val="20"/>
                <w:szCs w:val="20"/>
              </w:rPr>
              <w:t>2</w:t>
            </w:r>
          </w:p>
        </w:tc>
        <w:tc>
          <w:tcPr>
            <w:tcW w:w="2073" w:type="dxa"/>
          </w:tcPr>
          <w:p w14:paraId="4FCFD211" w14:textId="5A5E91FA" w:rsidR="007B641D" w:rsidRPr="00D5761F" w:rsidRDefault="007B641D" w:rsidP="007B641D">
            <w:pPr>
              <w:rPr>
                <w:rFonts w:cstheme="minorBidi"/>
              </w:rPr>
            </w:pPr>
            <w:r w:rsidRPr="00DE18B5">
              <w:rPr>
                <w:rFonts w:ascii="TKTypeMedium" w:hAnsi="TKTypeMedium"/>
                <w:color w:val="000000"/>
                <w:sz w:val="20"/>
                <w:szCs w:val="20"/>
              </w:rPr>
              <w:t xml:space="preserve">© </w:t>
            </w:r>
            <w:r>
              <w:rPr>
                <w:rFonts w:ascii="TKTypeMedium" w:hAnsi="TKTypeMedium"/>
                <w:color w:val="000000"/>
                <w:sz w:val="20"/>
                <w:szCs w:val="20"/>
              </w:rPr>
              <w:t>Karin Hessmann</w:t>
            </w:r>
          </w:p>
        </w:tc>
      </w:tr>
      <w:tr w:rsidR="007B641D" w:rsidRPr="00D5761F" w14:paraId="618006A0" w14:textId="77777777" w:rsidTr="00F57518">
        <w:trPr>
          <w:trHeight w:val="271"/>
        </w:trPr>
        <w:tc>
          <w:tcPr>
            <w:tcW w:w="7083" w:type="dxa"/>
            <w:vAlign w:val="top"/>
          </w:tcPr>
          <w:p w14:paraId="7EBA5E3A" w14:textId="7B1CA429" w:rsidR="007B641D" w:rsidRPr="007B641D" w:rsidRDefault="007B641D" w:rsidP="007B641D">
            <w:pPr>
              <w:rPr>
                <w:rFonts w:cstheme="minorBidi"/>
                <w:sz w:val="20"/>
                <w:szCs w:val="20"/>
              </w:rPr>
            </w:pPr>
            <w:r w:rsidRPr="0031494C">
              <w:rPr>
                <w:rFonts w:cstheme="minorBidi"/>
                <w:sz w:val="20"/>
                <w:szCs w:val="20"/>
              </w:rPr>
              <w:t xml:space="preserve">nora </w:t>
            </w:r>
            <w:proofErr w:type="spellStart"/>
            <w:r w:rsidRPr="0031494C">
              <w:rPr>
                <w:rFonts w:cstheme="minorBidi"/>
                <w:sz w:val="20"/>
                <w:szCs w:val="20"/>
              </w:rPr>
              <w:t>systems_Wahlleistungsbereiche_LVR</w:t>
            </w:r>
            <w:proofErr w:type="spellEnd"/>
            <w:r w:rsidRPr="0031494C">
              <w:rPr>
                <w:rFonts w:cstheme="minorBidi"/>
                <w:sz w:val="20"/>
                <w:szCs w:val="20"/>
              </w:rPr>
              <w:t xml:space="preserve"> Koeln_</w:t>
            </w:r>
            <w:r>
              <w:rPr>
                <w:rFonts w:cstheme="minorBidi"/>
                <w:sz w:val="20"/>
                <w:szCs w:val="20"/>
              </w:rPr>
              <w:t>3</w:t>
            </w:r>
          </w:p>
        </w:tc>
        <w:tc>
          <w:tcPr>
            <w:tcW w:w="2073" w:type="dxa"/>
          </w:tcPr>
          <w:p w14:paraId="4EBDC6CA" w14:textId="7912F856" w:rsidR="007B641D" w:rsidRPr="007B641D" w:rsidRDefault="007B641D" w:rsidP="007B641D">
            <w:pPr>
              <w:rPr>
                <w:rFonts w:cstheme="minorBidi"/>
              </w:rPr>
            </w:pPr>
            <w:r w:rsidRPr="00DE18B5">
              <w:rPr>
                <w:rFonts w:ascii="TKTypeMedium" w:hAnsi="TKTypeMedium"/>
                <w:color w:val="000000"/>
                <w:sz w:val="20"/>
                <w:szCs w:val="20"/>
              </w:rPr>
              <w:t xml:space="preserve">© </w:t>
            </w:r>
            <w:r>
              <w:rPr>
                <w:rFonts w:ascii="TKTypeMedium" w:hAnsi="TKTypeMedium"/>
                <w:color w:val="000000"/>
                <w:sz w:val="20"/>
                <w:szCs w:val="20"/>
              </w:rPr>
              <w:t>Karin Hessmann</w:t>
            </w:r>
          </w:p>
        </w:tc>
      </w:tr>
      <w:tr w:rsidR="007B641D" w:rsidRPr="00D5761F" w14:paraId="37C173DF" w14:textId="77777777" w:rsidTr="00F57518">
        <w:trPr>
          <w:trHeight w:val="255"/>
        </w:trPr>
        <w:tc>
          <w:tcPr>
            <w:tcW w:w="7083" w:type="dxa"/>
            <w:vAlign w:val="top"/>
          </w:tcPr>
          <w:p w14:paraId="078B20C3" w14:textId="7033E6EF" w:rsidR="007B641D" w:rsidRPr="00B40DFC" w:rsidRDefault="007B641D" w:rsidP="007B641D">
            <w:pPr>
              <w:rPr>
                <w:rFonts w:cstheme="minorBidi"/>
                <w:sz w:val="20"/>
                <w:szCs w:val="20"/>
              </w:rPr>
            </w:pPr>
            <w:r w:rsidRPr="0031494C">
              <w:rPr>
                <w:rFonts w:cstheme="minorBidi"/>
                <w:sz w:val="20"/>
                <w:szCs w:val="20"/>
              </w:rPr>
              <w:t xml:space="preserve">nora </w:t>
            </w:r>
            <w:proofErr w:type="spellStart"/>
            <w:r w:rsidRPr="0031494C">
              <w:rPr>
                <w:rFonts w:cstheme="minorBidi"/>
                <w:sz w:val="20"/>
                <w:szCs w:val="20"/>
              </w:rPr>
              <w:t>systems_Wahlleistungsbereiche_LVR</w:t>
            </w:r>
            <w:proofErr w:type="spellEnd"/>
            <w:r w:rsidRPr="0031494C">
              <w:rPr>
                <w:rFonts w:cstheme="minorBidi"/>
                <w:sz w:val="20"/>
                <w:szCs w:val="20"/>
              </w:rPr>
              <w:t xml:space="preserve"> Koeln_</w:t>
            </w:r>
            <w:r>
              <w:rPr>
                <w:rFonts w:cstheme="minorBidi"/>
                <w:sz w:val="20"/>
                <w:szCs w:val="20"/>
              </w:rPr>
              <w:t>4</w:t>
            </w:r>
          </w:p>
        </w:tc>
        <w:tc>
          <w:tcPr>
            <w:tcW w:w="2073" w:type="dxa"/>
          </w:tcPr>
          <w:p w14:paraId="7F749D3F" w14:textId="67CDF73F" w:rsidR="007B641D" w:rsidRPr="007B641D" w:rsidRDefault="007B641D" w:rsidP="007B641D">
            <w:pPr>
              <w:rPr>
                <w:rFonts w:cstheme="minorBidi"/>
              </w:rPr>
            </w:pPr>
            <w:r w:rsidRPr="00DE18B5">
              <w:rPr>
                <w:rFonts w:ascii="TKTypeMedium" w:hAnsi="TKTypeMedium"/>
                <w:color w:val="000000"/>
                <w:sz w:val="20"/>
                <w:szCs w:val="20"/>
              </w:rPr>
              <w:t xml:space="preserve">© </w:t>
            </w:r>
            <w:r>
              <w:rPr>
                <w:rFonts w:ascii="TKTypeMedium" w:hAnsi="TKTypeMedium"/>
                <w:color w:val="000000"/>
                <w:sz w:val="20"/>
                <w:szCs w:val="20"/>
              </w:rPr>
              <w:t>Karin Hessmann</w:t>
            </w:r>
          </w:p>
        </w:tc>
      </w:tr>
      <w:tr w:rsidR="007B641D" w:rsidRPr="00D5761F" w14:paraId="4AC14B52" w14:textId="77777777" w:rsidTr="00F57518">
        <w:trPr>
          <w:trHeight w:val="271"/>
        </w:trPr>
        <w:tc>
          <w:tcPr>
            <w:tcW w:w="7083" w:type="dxa"/>
            <w:vAlign w:val="top"/>
          </w:tcPr>
          <w:p w14:paraId="37C355E1" w14:textId="3C779739" w:rsidR="007B641D" w:rsidRPr="0031494C" w:rsidRDefault="007B641D" w:rsidP="007B641D">
            <w:pPr>
              <w:rPr>
                <w:rFonts w:cstheme="minorBidi"/>
                <w:sz w:val="20"/>
                <w:szCs w:val="20"/>
              </w:rPr>
            </w:pPr>
            <w:r w:rsidRPr="00B40DFC">
              <w:rPr>
                <w:rFonts w:cstheme="minorBidi"/>
                <w:sz w:val="20"/>
                <w:szCs w:val="20"/>
              </w:rPr>
              <w:t xml:space="preserve">nora </w:t>
            </w:r>
            <w:proofErr w:type="spellStart"/>
            <w:r w:rsidRPr="00B40DFC">
              <w:rPr>
                <w:rFonts w:cstheme="minorBidi"/>
                <w:sz w:val="20"/>
                <w:szCs w:val="20"/>
              </w:rPr>
              <w:t>systems_</w:t>
            </w:r>
            <w:r>
              <w:rPr>
                <w:rFonts w:cstheme="minorBidi"/>
                <w:sz w:val="20"/>
                <w:szCs w:val="20"/>
              </w:rPr>
              <w:t>Wahlleistungsbereiche_LVR</w:t>
            </w:r>
            <w:proofErr w:type="spellEnd"/>
            <w:r>
              <w:rPr>
                <w:rFonts w:cstheme="minorBidi"/>
                <w:sz w:val="20"/>
                <w:szCs w:val="20"/>
              </w:rPr>
              <w:t xml:space="preserve"> Koeln_5</w:t>
            </w:r>
          </w:p>
        </w:tc>
        <w:tc>
          <w:tcPr>
            <w:tcW w:w="2073" w:type="dxa"/>
          </w:tcPr>
          <w:p w14:paraId="5BC25EF2" w14:textId="63931D67" w:rsidR="007B641D" w:rsidRPr="007B641D" w:rsidRDefault="007B641D" w:rsidP="007B641D">
            <w:pPr>
              <w:rPr>
                <w:rFonts w:cstheme="minorBidi"/>
              </w:rPr>
            </w:pPr>
            <w:r w:rsidRPr="00DE18B5">
              <w:rPr>
                <w:rFonts w:ascii="TKTypeMedium" w:hAnsi="TKTypeMedium"/>
                <w:color w:val="000000"/>
                <w:sz w:val="20"/>
                <w:szCs w:val="20"/>
              </w:rPr>
              <w:t xml:space="preserve">© </w:t>
            </w:r>
            <w:r>
              <w:rPr>
                <w:rFonts w:ascii="TKTypeMedium" w:hAnsi="TKTypeMedium"/>
                <w:color w:val="000000"/>
                <w:sz w:val="20"/>
                <w:szCs w:val="20"/>
              </w:rPr>
              <w:t>Karin Hessmann</w:t>
            </w:r>
          </w:p>
        </w:tc>
      </w:tr>
      <w:tr w:rsidR="007B641D" w:rsidRPr="00D5761F" w14:paraId="378D9538" w14:textId="77777777" w:rsidTr="00F57518">
        <w:trPr>
          <w:trHeight w:val="271"/>
        </w:trPr>
        <w:tc>
          <w:tcPr>
            <w:tcW w:w="7083" w:type="dxa"/>
            <w:vAlign w:val="top"/>
          </w:tcPr>
          <w:p w14:paraId="138700C4" w14:textId="09487041" w:rsidR="007B641D" w:rsidRPr="00B40DFC" w:rsidRDefault="007B641D" w:rsidP="007B641D">
            <w:pPr>
              <w:rPr>
                <w:rFonts w:cstheme="minorBidi"/>
                <w:sz w:val="20"/>
                <w:szCs w:val="20"/>
              </w:rPr>
            </w:pPr>
            <w:r w:rsidRPr="0031494C">
              <w:rPr>
                <w:rFonts w:cstheme="minorBidi"/>
                <w:sz w:val="20"/>
                <w:szCs w:val="20"/>
              </w:rPr>
              <w:t xml:space="preserve">nora </w:t>
            </w:r>
            <w:proofErr w:type="spellStart"/>
            <w:r w:rsidRPr="0031494C">
              <w:rPr>
                <w:rFonts w:cstheme="minorBidi"/>
                <w:sz w:val="20"/>
                <w:szCs w:val="20"/>
              </w:rPr>
              <w:t>systems_Wahlleistungsbereiche_LVR</w:t>
            </w:r>
            <w:proofErr w:type="spellEnd"/>
            <w:r w:rsidRPr="0031494C">
              <w:rPr>
                <w:rFonts w:cstheme="minorBidi"/>
                <w:sz w:val="20"/>
                <w:szCs w:val="20"/>
              </w:rPr>
              <w:t xml:space="preserve"> Koeln_</w:t>
            </w:r>
            <w:r>
              <w:rPr>
                <w:rFonts w:cstheme="minorBidi"/>
                <w:sz w:val="20"/>
                <w:szCs w:val="20"/>
              </w:rPr>
              <w:t>6</w:t>
            </w:r>
          </w:p>
        </w:tc>
        <w:tc>
          <w:tcPr>
            <w:tcW w:w="2073" w:type="dxa"/>
          </w:tcPr>
          <w:p w14:paraId="3D350F02" w14:textId="1DDBD961" w:rsidR="007B641D" w:rsidRPr="007B641D" w:rsidRDefault="007B641D" w:rsidP="007B641D">
            <w:pPr>
              <w:rPr>
                <w:rFonts w:cstheme="minorBidi"/>
              </w:rPr>
            </w:pPr>
            <w:r w:rsidRPr="00DE18B5">
              <w:rPr>
                <w:rFonts w:ascii="TKTypeMedium" w:hAnsi="TKTypeMedium"/>
                <w:color w:val="000000"/>
                <w:sz w:val="20"/>
                <w:szCs w:val="20"/>
              </w:rPr>
              <w:t xml:space="preserve">© </w:t>
            </w:r>
            <w:r>
              <w:rPr>
                <w:rFonts w:ascii="TKTypeMedium" w:hAnsi="TKTypeMedium"/>
                <w:color w:val="000000"/>
                <w:sz w:val="20"/>
                <w:szCs w:val="20"/>
              </w:rPr>
              <w:t>Karin Hessmann</w:t>
            </w:r>
          </w:p>
        </w:tc>
      </w:tr>
      <w:tr w:rsidR="00B602B7" w:rsidRPr="00D5761F" w14:paraId="2B2357AC" w14:textId="77777777" w:rsidTr="00B602B7">
        <w:trPr>
          <w:trHeight w:val="271"/>
        </w:trPr>
        <w:tc>
          <w:tcPr>
            <w:tcW w:w="7083" w:type="dxa"/>
          </w:tcPr>
          <w:p w14:paraId="4DA268D9" w14:textId="7C1C62C1" w:rsidR="00B602B7" w:rsidRPr="00B40DFC" w:rsidRDefault="00B602B7" w:rsidP="00110DBD">
            <w:pPr>
              <w:rPr>
                <w:rFonts w:cstheme="minorBidi"/>
                <w:sz w:val="20"/>
                <w:szCs w:val="20"/>
              </w:rPr>
            </w:pPr>
            <w:r w:rsidRPr="00B40DFC">
              <w:rPr>
                <w:rFonts w:cstheme="minorBidi"/>
                <w:sz w:val="20"/>
                <w:szCs w:val="20"/>
              </w:rPr>
              <w:t xml:space="preserve">nora </w:t>
            </w:r>
            <w:proofErr w:type="spellStart"/>
            <w:r w:rsidRPr="00B40DFC">
              <w:rPr>
                <w:rFonts w:cstheme="minorBidi"/>
                <w:sz w:val="20"/>
                <w:szCs w:val="20"/>
              </w:rPr>
              <w:t>systems</w:t>
            </w:r>
            <w:r w:rsidR="007B641D">
              <w:rPr>
                <w:rFonts w:cstheme="minorBidi"/>
                <w:sz w:val="20"/>
                <w:szCs w:val="20"/>
              </w:rPr>
              <w:t>_Wahlleistungsbereiche_Klinikum</w:t>
            </w:r>
            <w:proofErr w:type="spellEnd"/>
            <w:r w:rsidR="007B641D">
              <w:rPr>
                <w:rFonts w:cstheme="minorBidi"/>
                <w:sz w:val="20"/>
                <w:szCs w:val="20"/>
              </w:rPr>
              <w:t xml:space="preserve"> Stuttgart_1</w:t>
            </w:r>
          </w:p>
        </w:tc>
        <w:tc>
          <w:tcPr>
            <w:tcW w:w="2073" w:type="dxa"/>
          </w:tcPr>
          <w:p w14:paraId="6A9D2F10" w14:textId="5A300416" w:rsidR="00B602B7" w:rsidRPr="007B641D" w:rsidRDefault="00B602B7" w:rsidP="00110D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E18B5">
              <w:rPr>
                <w:rFonts w:ascii="TKTypeMedium" w:hAnsi="TKTypeMedium"/>
                <w:color w:val="000000"/>
                <w:sz w:val="20"/>
                <w:szCs w:val="20"/>
              </w:rPr>
              <w:t>©</w:t>
            </w:r>
            <w:r>
              <w:rPr>
                <w:rFonts w:ascii="TKTypeMedium" w:hAnsi="TKTypeMedium"/>
                <w:color w:val="000000"/>
                <w:sz w:val="20"/>
                <w:szCs w:val="20"/>
              </w:rPr>
              <w:t xml:space="preserve"> Markus Bachmann</w:t>
            </w:r>
          </w:p>
        </w:tc>
      </w:tr>
      <w:tr w:rsidR="007B641D" w:rsidRPr="00D5761F" w14:paraId="170E4E73" w14:textId="77777777" w:rsidTr="003E0C40">
        <w:trPr>
          <w:trHeight w:val="271"/>
        </w:trPr>
        <w:tc>
          <w:tcPr>
            <w:tcW w:w="7083" w:type="dxa"/>
            <w:vAlign w:val="top"/>
          </w:tcPr>
          <w:p w14:paraId="05E739AE" w14:textId="37BECACC" w:rsidR="007B641D" w:rsidRPr="007B641D" w:rsidRDefault="007B641D" w:rsidP="007B641D">
            <w:pPr>
              <w:rPr>
                <w:rFonts w:cstheme="minorBidi"/>
                <w:sz w:val="20"/>
                <w:szCs w:val="20"/>
              </w:rPr>
            </w:pPr>
            <w:r w:rsidRPr="00D47811">
              <w:rPr>
                <w:rFonts w:cstheme="minorBidi"/>
                <w:sz w:val="20"/>
                <w:szCs w:val="20"/>
              </w:rPr>
              <w:t xml:space="preserve">nora </w:t>
            </w:r>
            <w:proofErr w:type="spellStart"/>
            <w:r w:rsidRPr="00D47811">
              <w:rPr>
                <w:rFonts w:cstheme="minorBidi"/>
                <w:sz w:val="20"/>
                <w:szCs w:val="20"/>
              </w:rPr>
              <w:t>systems_Wahlleistungsbereiche_Klinikum</w:t>
            </w:r>
            <w:proofErr w:type="spellEnd"/>
            <w:r w:rsidRPr="00D47811">
              <w:rPr>
                <w:rFonts w:cstheme="minorBidi"/>
                <w:sz w:val="20"/>
                <w:szCs w:val="20"/>
              </w:rPr>
              <w:t xml:space="preserve"> Stuttgart_</w:t>
            </w:r>
            <w:r>
              <w:rPr>
                <w:rFonts w:cstheme="minorBidi"/>
                <w:sz w:val="20"/>
                <w:szCs w:val="20"/>
              </w:rPr>
              <w:t>2</w:t>
            </w:r>
          </w:p>
        </w:tc>
        <w:tc>
          <w:tcPr>
            <w:tcW w:w="2073" w:type="dxa"/>
            <w:vAlign w:val="top"/>
          </w:tcPr>
          <w:p w14:paraId="129C73AC" w14:textId="61F9AB6C" w:rsidR="007B641D" w:rsidRPr="00D5761F" w:rsidRDefault="007B641D" w:rsidP="007B641D">
            <w:pPr>
              <w:rPr>
                <w:rFonts w:cstheme="minorBidi"/>
                <w:lang w:val="en-US"/>
              </w:rPr>
            </w:pPr>
            <w:r w:rsidRPr="008C0FA7">
              <w:rPr>
                <w:rFonts w:ascii="TKTypeMedium" w:hAnsi="TKTypeMedium"/>
                <w:color w:val="000000"/>
                <w:sz w:val="20"/>
                <w:szCs w:val="20"/>
              </w:rPr>
              <w:t>© Markus Bachmann</w:t>
            </w:r>
          </w:p>
        </w:tc>
      </w:tr>
      <w:tr w:rsidR="007B641D" w:rsidRPr="00D5761F" w14:paraId="509F14E7" w14:textId="77777777" w:rsidTr="003E0C40">
        <w:trPr>
          <w:trHeight w:val="271"/>
        </w:trPr>
        <w:tc>
          <w:tcPr>
            <w:tcW w:w="7083" w:type="dxa"/>
            <w:vAlign w:val="top"/>
          </w:tcPr>
          <w:p w14:paraId="1AE457C3" w14:textId="3E15FF7F" w:rsidR="007B641D" w:rsidRPr="007B641D" w:rsidRDefault="007B641D" w:rsidP="007B641D">
            <w:pPr>
              <w:rPr>
                <w:rFonts w:cstheme="minorBidi"/>
                <w:sz w:val="20"/>
                <w:szCs w:val="20"/>
              </w:rPr>
            </w:pPr>
            <w:r w:rsidRPr="00D47811">
              <w:rPr>
                <w:rFonts w:cstheme="minorBidi"/>
                <w:sz w:val="20"/>
                <w:szCs w:val="20"/>
              </w:rPr>
              <w:t xml:space="preserve">nora </w:t>
            </w:r>
            <w:proofErr w:type="spellStart"/>
            <w:r w:rsidRPr="00D47811">
              <w:rPr>
                <w:rFonts w:cstheme="minorBidi"/>
                <w:sz w:val="20"/>
                <w:szCs w:val="20"/>
              </w:rPr>
              <w:t>systems_Wahlleistungsbereiche_Klinikum</w:t>
            </w:r>
            <w:proofErr w:type="spellEnd"/>
            <w:r w:rsidRPr="00D47811">
              <w:rPr>
                <w:rFonts w:cstheme="minorBidi"/>
                <w:sz w:val="20"/>
                <w:szCs w:val="20"/>
              </w:rPr>
              <w:t xml:space="preserve"> Stuttgart_</w:t>
            </w:r>
            <w:r>
              <w:rPr>
                <w:rFonts w:cstheme="minorBidi"/>
                <w:sz w:val="20"/>
                <w:szCs w:val="20"/>
              </w:rPr>
              <w:t>3</w:t>
            </w:r>
          </w:p>
        </w:tc>
        <w:tc>
          <w:tcPr>
            <w:tcW w:w="2073" w:type="dxa"/>
            <w:vAlign w:val="top"/>
          </w:tcPr>
          <w:p w14:paraId="4507A057" w14:textId="1CCD2952" w:rsidR="007B641D" w:rsidRPr="00D5761F" w:rsidRDefault="007B641D" w:rsidP="007B641D">
            <w:pPr>
              <w:rPr>
                <w:rFonts w:cstheme="minorBidi"/>
              </w:rPr>
            </w:pPr>
            <w:r w:rsidRPr="008C0FA7">
              <w:rPr>
                <w:rFonts w:ascii="TKTypeMedium" w:hAnsi="TKTypeMedium"/>
                <w:color w:val="000000"/>
                <w:sz w:val="20"/>
                <w:szCs w:val="20"/>
              </w:rPr>
              <w:t>© Markus Bachmann</w:t>
            </w:r>
          </w:p>
        </w:tc>
      </w:tr>
      <w:tr w:rsidR="007B641D" w:rsidRPr="00D5761F" w14:paraId="53645C13" w14:textId="77777777" w:rsidTr="003E0C40">
        <w:trPr>
          <w:trHeight w:val="271"/>
        </w:trPr>
        <w:tc>
          <w:tcPr>
            <w:tcW w:w="7083" w:type="dxa"/>
            <w:vAlign w:val="top"/>
          </w:tcPr>
          <w:p w14:paraId="01F1BFF5" w14:textId="709B06A2" w:rsidR="007B641D" w:rsidRPr="00D5761F" w:rsidRDefault="007B641D" w:rsidP="007B641D">
            <w:pPr>
              <w:rPr>
                <w:rFonts w:cstheme="minorBidi"/>
                <w:sz w:val="20"/>
                <w:szCs w:val="20"/>
              </w:rPr>
            </w:pPr>
            <w:r w:rsidRPr="00D47811">
              <w:rPr>
                <w:rFonts w:cstheme="minorBidi"/>
                <w:sz w:val="20"/>
                <w:szCs w:val="20"/>
              </w:rPr>
              <w:t xml:space="preserve">nora </w:t>
            </w:r>
            <w:proofErr w:type="spellStart"/>
            <w:r w:rsidRPr="00D47811">
              <w:rPr>
                <w:rFonts w:cstheme="minorBidi"/>
                <w:sz w:val="20"/>
                <w:szCs w:val="20"/>
              </w:rPr>
              <w:t>systems_Wahlleistungsbereiche_Klinikum</w:t>
            </w:r>
            <w:proofErr w:type="spellEnd"/>
            <w:r w:rsidRPr="00D47811">
              <w:rPr>
                <w:rFonts w:cstheme="minorBidi"/>
                <w:sz w:val="20"/>
                <w:szCs w:val="20"/>
              </w:rPr>
              <w:t xml:space="preserve"> Stuttgart_</w:t>
            </w:r>
            <w:r>
              <w:rPr>
                <w:rFonts w:cstheme="minorBidi"/>
                <w:sz w:val="20"/>
                <w:szCs w:val="20"/>
              </w:rPr>
              <w:t>4</w:t>
            </w:r>
          </w:p>
        </w:tc>
        <w:tc>
          <w:tcPr>
            <w:tcW w:w="2073" w:type="dxa"/>
            <w:vAlign w:val="top"/>
          </w:tcPr>
          <w:p w14:paraId="325DCBE8" w14:textId="5837CCA7" w:rsidR="007B641D" w:rsidRPr="00D5761F" w:rsidRDefault="007B641D" w:rsidP="007B641D">
            <w:pPr>
              <w:rPr>
                <w:rFonts w:cstheme="minorBidi"/>
              </w:rPr>
            </w:pPr>
            <w:r w:rsidRPr="008C0FA7">
              <w:rPr>
                <w:rFonts w:ascii="TKTypeMedium" w:hAnsi="TKTypeMedium"/>
                <w:color w:val="000000"/>
                <w:sz w:val="20"/>
                <w:szCs w:val="20"/>
              </w:rPr>
              <w:t>© Markus Bachmann</w:t>
            </w:r>
          </w:p>
        </w:tc>
      </w:tr>
    </w:tbl>
    <w:p w14:paraId="6AC70CA8" w14:textId="39ADEB04" w:rsidR="00B602B7" w:rsidRDefault="00B602B7" w:rsidP="00782374">
      <w:pPr>
        <w:ind w:left="142" w:hanging="142"/>
        <w:jc w:val="both"/>
        <w:rPr>
          <w:color w:val="000000"/>
          <w:szCs w:val="22"/>
        </w:rPr>
      </w:pPr>
    </w:p>
    <w:p w14:paraId="791CB643" w14:textId="5D89113D" w:rsidR="004E291C" w:rsidRDefault="004E291C" w:rsidP="00782374">
      <w:pPr>
        <w:ind w:left="142" w:hanging="142"/>
        <w:jc w:val="both"/>
        <w:rPr>
          <w:color w:val="000000"/>
          <w:szCs w:val="22"/>
        </w:rPr>
      </w:pPr>
      <w:r w:rsidRPr="00016D23">
        <w:rPr>
          <w:color w:val="000000"/>
          <w:sz w:val="20"/>
          <w:szCs w:val="20"/>
        </w:rPr>
        <w:t xml:space="preserve">Das Copyright finden Sie </w:t>
      </w:r>
      <w:r>
        <w:rPr>
          <w:color w:val="000000"/>
          <w:sz w:val="20"/>
          <w:szCs w:val="20"/>
        </w:rPr>
        <w:t xml:space="preserve">außerdem </w:t>
      </w:r>
      <w:r w:rsidRPr="00016D23">
        <w:rPr>
          <w:color w:val="000000"/>
          <w:sz w:val="20"/>
          <w:szCs w:val="20"/>
        </w:rPr>
        <w:t>unter Bildeigenschaften =&gt; Details.</w:t>
      </w:r>
    </w:p>
    <w:p w14:paraId="2DD905C9" w14:textId="3D43F501" w:rsidR="00C36091" w:rsidRDefault="00782374" w:rsidP="004E291C">
      <w:pPr>
        <w:jc w:val="both"/>
        <w:rPr>
          <w:color w:val="000000"/>
          <w:sz w:val="20"/>
          <w:szCs w:val="20"/>
        </w:rPr>
      </w:pPr>
      <w:r w:rsidRPr="00016D23">
        <w:rPr>
          <w:color w:val="000000"/>
          <w:sz w:val="20"/>
          <w:szCs w:val="20"/>
        </w:rPr>
        <w:t>Der Text ist zum Abdruck frei, Fotoveröffentlichung im Zusammenhang mit Pressemitteilungen der nora</w:t>
      </w:r>
      <w:r w:rsidR="004E291C">
        <w:rPr>
          <w:color w:val="000000"/>
          <w:sz w:val="20"/>
          <w:szCs w:val="20"/>
        </w:rPr>
        <w:t xml:space="preserve"> </w:t>
      </w:r>
      <w:r w:rsidRPr="00016D23">
        <w:rPr>
          <w:color w:val="000000"/>
          <w:sz w:val="20"/>
          <w:szCs w:val="20"/>
        </w:rPr>
        <w:t>systems GmbH honorarfrei bei Quellenangabe. Verwendung für Werbezwecke nicht gestattet. Wir bitten um ein Belegexemplar.</w:t>
      </w:r>
    </w:p>
    <w:bookmarkEnd w:id="0"/>
    <w:p w14:paraId="79AC6D29" w14:textId="653FDEB9" w:rsidR="00782374" w:rsidRDefault="00782374" w:rsidP="00782374">
      <w:pPr>
        <w:ind w:left="142" w:hanging="142"/>
        <w:jc w:val="both"/>
        <w:rPr>
          <w:b/>
          <w:bCs/>
          <w:i/>
          <w:szCs w:val="22"/>
          <w:u w:val="single"/>
        </w:rPr>
      </w:pPr>
    </w:p>
    <w:p w14:paraId="691323B1" w14:textId="77777777" w:rsidR="00E56A81" w:rsidRPr="005C32C1" w:rsidRDefault="00E56A81" w:rsidP="00E56A81">
      <w:pPr>
        <w:rPr>
          <w:b/>
          <w:bCs/>
          <w:i/>
          <w:sz w:val="18"/>
          <w:szCs w:val="18"/>
          <w:u w:val="single"/>
        </w:rPr>
      </w:pPr>
      <w:bookmarkStart w:id="1" w:name="_Hlk71100718"/>
      <w:r w:rsidRPr="005C32C1">
        <w:rPr>
          <w:b/>
          <w:bCs/>
          <w:i/>
          <w:sz w:val="18"/>
          <w:szCs w:val="18"/>
          <w:u w:val="single"/>
        </w:rPr>
        <w:t>Über nora systems</w:t>
      </w:r>
    </w:p>
    <w:p w14:paraId="1E4D277A" w14:textId="22BF1E4B" w:rsidR="00E56A81" w:rsidRPr="005C32C1" w:rsidRDefault="00E56A81" w:rsidP="00E56A81">
      <w:pPr>
        <w:rPr>
          <w:bCs/>
          <w:i/>
          <w:sz w:val="18"/>
          <w:szCs w:val="18"/>
        </w:rPr>
      </w:pPr>
      <w:r w:rsidRPr="005C32C1">
        <w:rPr>
          <w:bCs/>
          <w:i/>
          <w:sz w:val="18"/>
          <w:szCs w:val="18"/>
        </w:rPr>
        <w:t>nora</w:t>
      </w:r>
      <w:r w:rsidRPr="005C32C1">
        <w:rPr>
          <w:bCs/>
          <w:i/>
          <w:sz w:val="18"/>
          <w:szCs w:val="18"/>
          <w:vertAlign w:val="superscript"/>
        </w:rPr>
        <w:t>®</w:t>
      </w:r>
      <w:r w:rsidRPr="005C32C1">
        <w:rPr>
          <w:bCs/>
          <w:i/>
          <w:sz w:val="18"/>
          <w:szCs w:val="18"/>
        </w:rPr>
        <w:t xml:space="preserve"> by Interface ist </w:t>
      </w:r>
      <w:r>
        <w:rPr>
          <w:bCs/>
          <w:i/>
          <w:sz w:val="18"/>
          <w:szCs w:val="18"/>
        </w:rPr>
        <w:t xml:space="preserve">die Marke für </w:t>
      </w:r>
      <w:r w:rsidRPr="005C32C1">
        <w:rPr>
          <w:bCs/>
          <w:i/>
          <w:sz w:val="18"/>
          <w:szCs w:val="18"/>
        </w:rPr>
        <w:t xml:space="preserve">Kautschuk-Bodenbeläge </w:t>
      </w:r>
      <w:r>
        <w:rPr>
          <w:bCs/>
          <w:i/>
          <w:sz w:val="18"/>
          <w:szCs w:val="18"/>
        </w:rPr>
        <w:t>der Interface Inc.</w:t>
      </w:r>
      <w:r w:rsidRPr="005C32C1">
        <w:rPr>
          <w:bCs/>
          <w:i/>
          <w:sz w:val="18"/>
          <w:szCs w:val="18"/>
        </w:rPr>
        <w:t xml:space="preserve"> Die leistungsfähigen </w:t>
      </w:r>
      <w:r>
        <w:rPr>
          <w:bCs/>
          <w:i/>
          <w:sz w:val="18"/>
          <w:szCs w:val="18"/>
        </w:rPr>
        <w:t>nora</w:t>
      </w:r>
      <w:r w:rsidRPr="00BC13E8">
        <w:rPr>
          <w:bCs/>
          <w:i/>
          <w:sz w:val="18"/>
          <w:szCs w:val="18"/>
          <w:vertAlign w:val="superscript"/>
        </w:rPr>
        <w:t>®</w:t>
      </w:r>
      <w:r>
        <w:rPr>
          <w:bCs/>
          <w:i/>
          <w:sz w:val="18"/>
          <w:szCs w:val="18"/>
        </w:rPr>
        <w:t xml:space="preserve"> Bodenbeläge</w:t>
      </w:r>
      <w:r w:rsidRPr="005C32C1">
        <w:rPr>
          <w:bCs/>
          <w:i/>
          <w:sz w:val="18"/>
          <w:szCs w:val="18"/>
        </w:rPr>
        <w:t xml:space="preserve"> werden seit </w:t>
      </w:r>
      <w:r>
        <w:rPr>
          <w:bCs/>
          <w:i/>
          <w:sz w:val="18"/>
          <w:szCs w:val="18"/>
        </w:rPr>
        <w:t>mehr als</w:t>
      </w:r>
      <w:r w:rsidRPr="005C32C1">
        <w:rPr>
          <w:bCs/>
          <w:i/>
          <w:sz w:val="18"/>
          <w:szCs w:val="18"/>
        </w:rPr>
        <w:t xml:space="preserve"> 70 Jahren in Deutschland produziert. Sie schaffen Innenräume, die Gesundheit, Sicherheit und Wohlbefinden der Gebäudenutzer fördern. </w:t>
      </w:r>
      <w:r>
        <w:rPr>
          <w:bCs/>
          <w:i/>
          <w:sz w:val="18"/>
          <w:szCs w:val="18"/>
        </w:rPr>
        <w:t>n</w:t>
      </w:r>
      <w:r w:rsidRPr="005C32C1">
        <w:rPr>
          <w:bCs/>
          <w:i/>
          <w:sz w:val="18"/>
          <w:szCs w:val="18"/>
        </w:rPr>
        <w:t>ora</w:t>
      </w:r>
      <w:r w:rsidRPr="00BC13E8">
        <w:rPr>
          <w:bCs/>
          <w:i/>
          <w:sz w:val="18"/>
          <w:szCs w:val="18"/>
          <w:vertAlign w:val="superscript"/>
        </w:rPr>
        <w:t xml:space="preserve">® </w:t>
      </w:r>
      <w:r w:rsidRPr="005C32C1">
        <w:rPr>
          <w:bCs/>
          <w:i/>
          <w:sz w:val="18"/>
          <w:szCs w:val="18"/>
        </w:rPr>
        <w:t xml:space="preserve">Kautschukböden sind robust, pflegeleicht sowie ergonomisch und unterstützen eine gute Raumakustik.  </w:t>
      </w:r>
    </w:p>
    <w:p w14:paraId="10F0358F" w14:textId="77777777" w:rsidR="00E56A81" w:rsidRPr="0071775C" w:rsidRDefault="00E56A81" w:rsidP="00E56A81">
      <w:pPr>
        <w:rPr>
          <w:rFonts w:cs="Arial"/>
          <w:i/>
          <w:iCs/>
          <w:noProof/>
          <w:sz w:val="18"/>
          <w:szCs w:val="18"/>
        </w:rPr>
      </w:pPr>
    </w:p>
    <w:p w14:paraId="6A43784D" w14:textId="2926A8B6" w:rsidR="00E56A81" w:rsidRDefault="00E56A81" w:rsidP="00E56A81">
      <w:pPr>
        <w:rPr>
          <w:bCs/>
          <w:i/>
          <w:sz w:val="18"/>
          <w:szCs w:val="18"/>
        </w:rPr>
      </w:pPr>
      <w:r w:rsidRPr="005C32C1">
        <w:rPr>
          <w:bCs/>
          <w:i/>
          <w:sz w:val="18"/>
          <w:szCs w:val="18"/>
        </w:rPr>
        <w:t>Interface Inc. ist ein global agierendes Bodenbelagsunternehmen, das sich auf CO</w:t>
      </w:r>
      <w:r w:rsidRPr="00BC13E8">
        <w:rPr>
          <w:bCs/>
          <w:i/>
          <w:sz w:val="18"/>
          <w:szCs w:val="18"/>
          <w:vertAlign w:val="subscript"/>
        </w:rPr>
        <w:t>2</w:t>
      </w:r>
      <w:r w:rsidRPr="005C32C1">
        <w:rPr>
          <w:bCs/>
          <w:i/>
          <w:sz w:val="18"/>
          <w:szCs w:val="18"/>
        </w:rPr>
        <w:t xml:space="preserve">-neutrale textile modulare und elastische Bodenbeläge spezialisiert hat – darunter </w:t>
      </w:r>
      <w:r w:rsidR="0040275F">
        <w:rPr>
          <w:bCs/>
          <w:i/>
          <w:sz w:val="18"/>
          <w:szCs w:val="18"/>
        </w:rPr>
        <w:t xml:space="preserve">Teppichfliesen, </w:t>
      </w:r>
      <w:proofErr w:type="spellStart"/>
      <w:r w:rsidRPr="005C32C1">
        <w:rPr>
          <w:bCs/>
          <w:i/>
          <w:sz w:val="18"/>
          <w:szCs w:val="18"/>
        </w:rPr>
        <w:t>Luxury</w:t>
      </w:r>
      <w:proofErr w:type="spellEnd"/>
      <w:r w:rsidRPr="005C32C1">
        <w:rPr>
          <w:bCs/>
          <w:i/>
          <w:sz w:val="18"/>
          <w:szCs w:val="18"/>
        </w:rPr>
        <w:t xml:space="preserve"> Vinyl </w:t>
      </w:r>
      <w:proofErr w:type="spellStart"/>
      <w:r w:rsidRPr="005C32C1">
        <w:rPr>
          <w:bCs/>
          <w:i/>
          <w:sz w:val="18"/>
          <w:szCs w:val="18"/>
        </w:rPr>
        <w:t>Tiles</w:t>
      </w:r>
      <w:proofErr w:type="spellEnd"/>
      <w:r w:rsidRPr="005C32C1">
        <w:rPr>
          <w:bCs/>
          <w:i/>
          <w:sz w:val="18"/>
          <w:szCs w:val="18"/>
        </w:rPr>
        <w:t xml:space="preserve"> (LVT) und nora</w:t>
      </w:r>
      <w:r w:rsidRPr="00BC13E8">
        <w:rPr>
          <w:bCs/>
          <w:i/>
          <w:sz w:val="18"/>
          <w:szCs w:val="18"/>
          <w:vertAlign w:val="superscript"/>
        </w:rPr>
        <w:t>®</w:t>
      </w:r>
      <w:r w:rsidRPr="005C32C1">
        <w:rPr>
          <w:bCs/>
          <w:i/>
          <w:sz w:val="18"/>
          <w:szCs w:val="18"/>
        </w:rPr>
        <w:t xml:space="preserve"> Kautschukböden. Gemeinsam mit unseren Kunden arbeiten wir daran, Innenräume für höchste Ansprüche zu kreieren, die Wohlbefinden, Produktivität und Kreativität fördern und mehr Nachhaltigkeit schaffen. Unsere Mission Climate Take Back™ lädt die Branche dazu ein, sich uns anzuschließen und sich ebenfalls zu verpflichten, durch verantwortliches Handeln die Auswirkungen des Klimawandels rückgängig zu machen und ein lebenswertes Klima zu schaffen.</w:t>
      </w:r>
    </w:p>
    <w:p w14:paraId="396B1B82" w14:textId="77777777" w:rsidR="00E56A81" w:rsidRPr="005C32C1" w:rsidRDefault="00E56A81" w:rsidP="00E56A81">
      <w:pPr>
        <w:rPr>
          <w:bCs/>
          <w:i/>
          <w:sz w:val="18"/>
          <w:szCs w:val="18"/>
        </w:rPr>
      </w:pPr>
    </w:p>
    <w:p w14:paraId="5D0B1587" w14:textId="77777777" w:rsidR="00E56A81" w:rsidRDefault="00E56A81" w:rsidP="00E56A81">
      <w:pPr>
        <w:rPr>
          <w:rFonts w:cs="Arial"/>
          <w:i/>
          <w:iCs/>
          <w:noProof/>
          <w:sz w:val="18"/>
          <w:szCs w:val="18"/>
        </w:rPr>
      </w:pPr>
      <w:r w:rsidRPr="005205BA">
        <w:rPr>
          <w:rFonts w:cs="Arial"/>
          <w:i/>
          <w:iCs/>
          <w:noProof/>
          <w:sz w:val="18"/>
          <w:szCs w:val="18"/>
        </w:rPr>
        <w:t xml:space="preserve">Kennen Sie schon den nora </w:t>
      </w:r>
      <w:hyperlink r:id="rId11" w:history="1">
        <w:r w:rsidRPr="005205BA">
          <w:rPr>
            <w:rStyle w:val="Hyperlink"/>
            <w:rFonts w:cs="Arial"/>
            <w:i/>
            <w:iCs/>
            <w:noProof/>
            <w:sz w:val="18"/>
            <w:szCs w:val="18"/>
          </w:rPr>
          <w:t>Instagram</w:t>
        </w:r>
      </w:hyperlink>
      <w:r w:rsidRPr="005205BA">
        <w:rPr>
          <w:rFonts w:cs="Arial"/>
          <w:i/>
          <w:iCs/>
          <w:noProof/>
          <w:sz w:val="18"/>
          <w:szCs w:val="18"/>
        </w:rPr>
        <w:t xml:space="preserve">-Kanal? </w:t>
      </w:r>
      <w:r>
        <w:rPr>
          <w:rFonts w:cs="Arial"/>
          <w:i/>
          <w:iCs/>
          <w:noProof/>
          <w:sz w:val="18"/>
          <w:szCs w:val="18"/>
        </w:rPr>
        <w:t>Weitere Informationen über</w:t>
      </w:r>
      <w:r w:rsidRPr="005205BA">
        <w:rPr>
          <w:rFonts w:cs="Arial"/>
          <w:i/>
          <w:iCs/>
          <w:noProof/>
          <w:sz w:val="18"/>
          <w:szCs w:val="18"/>
        </w:rPr>
        <w:t xml:space="preserve"> nora auch auf </w:t>
      </w:r>
      <w:hyperlink r:id="rId12" w:history="1">
        <w:r w:rsidRPr="002C5ACE">
          <w:rPr>
            <w:rStyle w:val="Hyperlink"/>
            <w:i/>
            <w:iCs/>
            <w:sz w:val="18"/>
            <w:szCs w:val="18"/>
          </w:rPr>
          <w:t>nora.com</w:t>
        </w:r>
      </w:hyperlink>
      <w:r w:rsidRPr="005205BA">
        <w:rPr>
          <w:rFonts w:cs="Arial"/>
          <w:i/>
          <w:iCs/>
          <w:noProof/>
          <w:sz w:val="18"/>
          <w:szCs w:val="18"/>
        </w:rPr>
        <w:t>,</w:t>
      </w:r>
      <w:r w:rsidRPr="0071775C">
        <w:rPr>
          <w:rFonts w:cs="Arial"/>
          <w:i/>
          <w:iCs/>
          <w:noProof/>
          <w:sz w:val="18"/>
          <w:szCs w:val="18"/>
        </w:rPr>
        <w:t xml:space="preserve"> </w:t>
      </w:r>
      <w:hyperlink r:id="rId13" w:history="1">
        <w:r w:rsidRPr="0071775C">
          <w:rPr>
            <w:rStyle w:val="Hyperlink"/>
            <w:rFonts w:cs="Arial"/>
            <w:i/>
            <w:iCs/>
            <w:noProof/>
            <w:sz w:val="18"/>
            <w:szCs w:val="18"/>
          </w:rPr>
          <w:t>LinkedIn</w:t>
        </w:r>
      </w:hyperlink>
      <w:r w:rsidRPr="0071775C">
        <w:rPr>
          <w:rFonts w:cs="Arial"/>
          <w:i/>
          <w:iCs/>
          <w:noProof/>
          <w:sz w:val="18"/>
          <w:szCs w:val="18"/>
        </w:rPr>
        <w:t xml:space="preserve"> und </w:t>
      </w:r>
      <w:hyperlink r:id="rId14" w:history="1">
        <w:r w:rsidRPr="0071775C">
          <w:rPr>
            <w:rStyle w:val="Hyperlink"/>
            <w:rFonts w:cs="Arial"/>
            <w:i/>
            <w:iCs/>
            <w:noProof/>
            <w:sz w:val="18"/>
            <w:szCs w:val="18"/>
          </w:rPr>
          <w:t>YouTube</w:t>
        </w:r>
      </w:hyperlink>
      <w:r>
        <w:rPr>
          <w:rFonts w:cs="Arial"/>
          <w:i/>
          <w:iCs/>
          <w:noProof/>
          <w:sz w:val="18"/>
          <w:szCs w:val="18"/>
        </w:rPr>
        <w:t>.</w:t>
      </w:r>
      <w:r w:rsidRPr="0071775C">
        <w:rPr>
          <w:rFonts w:cs="Arial"/>
          <w:i/>
          <w:iCs/>
          <w:noProof/>
          <w:sz w:val="18"/>
          <w:szCs w:val="18"/>
        </w:rPr>
        <w:t xml:space="preserve"> </w:t>
      </w:r>
    </w:p>
    <w:p w14:paraId="0D45CAF1" w14:textId="77777777" w:rsidR="00E56A81" w:rsidRPr="005C32C1" w:rsidRDefault="00E56A81" w:rsidP="00E56A81">
      <w:pPr>
        <w:rPr>
          <w:bCs/>
          <w:i/>
          <w:sz w:val="18"/>
          <w:szCs w:val="18"/>
        </w:rPr>
      </w:pPr>
    </w:p>
    <w:p w14:paraId="49872C6F" w14:textId="77777777" w:rsidR="00E56A81" w:rsidRPr="005C32C1" w:rsidRDefault="00E56A81" w:rsidP="00E56A81">
      <w:pPr>
        <w:rPr>
          <w:bCs/>
          <w:i/>
          <w:sz w:val="18"/>
          <w:szCs w:val="18"/>
        </w:rPr>
      </w:pPr>
      <w:r w:rsidRPr="005C32C1">
        <w:rPr>
          <w:bCs/>
          <w:i/>
          <w:sz w:val="18"/>
          <w:szCs w:val="18"/>
        </w:rPr>
        <w:t xml:space="preserve">Erfahren Sie mehr über Interface unter </w:t>
      </w:r>
      <w:hyperlink r:id="rId15" w:history="1">
        <w:r w:rsidRPr="001062CA">
          <w:rPr>
            <w:rStyle w:val="Hyperlink"/>
            <w:bCs/>
            <w:i/>
            <w:sz w:val="18"/>
            <w:szCs w:val="18"/>
          </w:rPr>
          <w:t>interface.com</w:t>
        </w:r>
      </w:hyperlink>
      <w:r w:rsidRPr="005C32C1">
        <w:rPr>
          <w:bCs/>
          <w:i/>
          <w:sz w:val="18"/>
          <w:szCs w:val="18"/>
        </w:rPr>
        <w:t xml:space="preserve">, besuchen Sie </w:t>
      </w:r>
      <w:r>
        <w:rPr>
          <w:bCs/>
          <w:i/>
          <w:sz w:val="18"/>
          <w:szCs w:val="18"/>
        </w:rPr>
        <w:t>den</w:t>
      </w:r>
      <w:r w:rsidRPr="005C32C1">
        <w:rPr>
          <w:bCs/>
          <w:i/>
          <w:sz w:val="18"/>
          <w:szCs w:val="18"/>
        </w:rPr>
        <w:t xml:space="preserve"> Blog unter </w:t>
      </w:r>
      <w:hyperlink r:id="rId16" w:history="1">
        <w:r w:rsidRPr="001062CA">
          <w:rPr>
            <w:rStyle w:val="Hyperlink"/>
            <w:bCs/>
            <w:i/>
            <w:sz w:val="18"/>
            <w:szCs w:val="18"/>
          </w:rPr>
          <w:t>blog.interface.com</w:t>
        </w:r>
      </w:hyperlink>
      <w:r w:rsidRPr="005C32C1">
        <w:rPr>
          <w:bCs/>
          <w:i/>
          <w:sz w:val="18"/>
          <w:szCs w:val="18"/>
        </w:rPr>
        <w:t>.</w:t>
      </w:r>
    </w:p>
    <w:p w14:paraId="217DB2C4" w14:textId="77777777" w:rsidR="005E5E45" w:rsidRDefault="00E56A81" w:rsidP="00CE00CA">
      <w:pPr>
        <w:rPr>
          <w:rFonts w:cs="Arial"/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Oder f</w:t>
      </w:r>
      <w:r w:rsidRPr="001062CA">
        <w:rPr>
          <w:bCs/>
          <w:i/>
          <w:sz w:val="18"/>
          <w:szCs w:val="18"/>
        </w:rPr>
        <w:t xml:space="preserve">olgen Sie </w:t>
      </w:r>
      <w:r w:rsidR="000D15F6">
        <w:rPr>
          <w:bCs/>
          <w:i/>
          <w:sz w:val="18"/>
          <w:szCs w:val="18"/>
        </w:rPr>
        <w:t xml:space="preserve">uns </w:t>
      </w:r>
      <w:r w:rsidRPr="005205BA">
        <w:rPr>
          <w:rFonts w:cs="Arial"/>
          <w:bCs/>
          <w:i/>
          <w:color w:val="000000"/>
          <w:sz w:val="18"/>
          <w:szCs w:val="18"/>
        </w:rPr>
        <w:t>auf</w:t>
      </w:r>
      <w:r>
        <w:rPr>
          <w:rFonts w:cs="Arial"/>
          <w:bCs/>
          <w:i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bCs/>
          <w:i/>
          <w:color w:val="000000"/>
          <w:sz w:val="18"/>
          <w:szCs w:val="18"/>
        </w:rPr>
        <w:t>Social</w:t>
      </w:r>
      <w:proofErr w:type="spellEnd"/>
      <w:r>
        <w:rPr>
          <w:rFonts w:cs="Arial"/>
          <w:bCs/>
          <w:i/>
          <w:color w:val="000000"/>
          <w:sz w:val="18"/>
          <w:szCs w:val="18"/>
        </w:rPr>
        <w:t xml:space="preserve"> Media:</w:t>
      </w:r>
      <w:r w:rsidRPr="005205BA">
        <w:rPr>
          <w:rFonts w:cs="Arial"/>
          <w:bCs/>
          <w:i/>
          <w:color w:val="000000"/>
          <w:sz w:val="18"/>
          <w:szCs w:val="18"/>
        </w:rPr>
        <w:t xml:space="preserve"> </w:t>
      </w:r>
      <w:hyperlink r:id="rId17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Twitter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18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YouTube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19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Facebook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20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Pinterest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21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LinkedIn</w:t>
        </w:r>
      </w:hyperlink>
      <w:r w:rsidRPr="005205BA">
        <w:rPr>
          <w:rFonts w:cs="Arial"/>
          <w:bCs/>
          <w:i/>
          <w:sz w:val="18"/>
          <w:szCs w:val="18"/>
        </w:rPr>
        <w:t>, </w:t>
      </w:r>
      <w:hyperlink r:id="rId22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Instagram</w:t>
        </w:r>
      </w:hyperlink>
      <w:r w:rsidRPr="005205BA">
        <w:rPr>
          <w:rFonts w:cs="Arial"/>
          <w:bCs/>
          <w:i/>
          <w:sz w:val="18"/>
          <w:szCs w:val="18"/>
        </w:rPr>
        <w:t xml:space="preserve"> </w:t>
      </w:r>
      <w:r w:rsidRPr="005205BA">
        <w:rPr>
          <w:rFonts w:cs="Arial"/>
          <w:bCs/>
          <w:i/>
          <w:color w:val="000000"/>
          <w:sz w:val="18"/>
          <w:szCs w:val="18"/>
        </w:rPr>
        <w:t>und</w:t>
      </w:r>
      <w:r w:rsidRPr="005205BA">
        <w:rPr>
          <w:rFonts w:cs="Arial"/>
          <w:bCs/>
          <w:i/>
          <w:sz w:val="18"/>
          <w:szCs w:val="18"/>
        </w:rPr>
        <w:t> </w:t>
      </w:r>
      <w:hyperlink r:id="rId23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Vimeo</w:t>
        </w:r>
      </w:hyperlink>
      <w:r w:rsidRPr="005205BA">
        <w:rPr>
          <w:rFonts w:cs="Arial"/>
          <w:bCs/>
          <w:i/>
          <w:sz w:val="18"/>
          <w:szCs w:val="18"/>
        </w:rPr>
        <w:t xml:space="preserve">. </w:t>
      </w:r>
      <w:bookmarkEnd w:id="1"/>
    </w:p>
    <w:p w14:paraId="235AB5A7" w14:textId="77777777" w:rsidR="005E5E45" w:rsidRDefault="005E5E45" w:rsidP="00CE00CA">
      <w:pPr>
        <w:rPr>
          <w:rFonts w:cs="Arial"/>
          <w:bCs/>
          <w:i/>
          <w:sz w:val="18"/>
          <w:szCs w:val="18"/>
        </w:rPr>
      </w:pPr>
    </w:p>
    <w:p w14:paraId="1E888E73" w14:textId="6E3FDEFE" w:rsidR="00CE00CA" w:rsidRPr="004E291C" w:rsidRDefault="00CE00CA" w:rsidP="00CE00CA">
      <w:pPr>
        <w:rPr>
          <w:rFonts w:cs="Arial"/>
          <w:bCs/>
          <w:i/>
          <w:sz w:val="18"/>
          <w:szCs w:val="18"/>
        </w:rPr>
      </w:pPr>
      <w:r w:rsidRPr="00C84ABF">
        <w:rPr>
          <w:b/>
          <w:sz w:val="18"/>
          <w:szCs w:val="18"/>
        </w:rPr>
        <w:t>Pressekontakt:</w:t>
      </w:r>
    </w:p>
    <w:p w14:paraId="77CD8241" w14:textId="77777777" w:rsidR="00CE00CA" w:rsidRPr="00C84ABF" w:rsidRDefault="00CE00CA" w:rsidP="00CE00CA">
      <w:pPr>
        <w:rPr>
          <w:i/>
          <w:sz w:val="18"/>
          <w:szCs w:val="18"/>
        </w:rPr>
      </w:pPr>
    </w:p>
    <w:p w14:paraId="220AE576" w14:textId="77777777" w:rsidR="00CE00CA" w:rsidRPr="00C84ABF" w:rsidRDefault="00CE00CA" w:rsidP="00CE00CA">
      <w:pPr>
        <w:rPr>
          <w:b/>
          <w:bCs/>
          <w:sz w:val="18"/>
          <w:szCs w:val="18"/>
        </w:rPr>
      </w:pPr>
      <w:r w:rsidRPr="00C84ABF">
        <w:rPr>
          <w:b/>
          <w:bCs/>
          <w:sz w:val="18"/>
          <w:szCs w:val="18"/>
        </w:rPr>
        <w:t>nora systems GmbH</w:t>
      </w:r>
    </w:p>
    <w:p w14:paraId="17119E6F" w14:textId="77777777" w:rsidR="00CE00CA" w:rsidRPr="00C84ABF" w:rsidRDefault="00CE00CA" w:rsidP="00CE00CA">
      <w:pPr>
        <w:rPr>
          <w:sz w:val="18"/>
          <w:szCs w:val="18"/>
        </w:rPr>
      </w:pPr>
      <w:r w:rsidRPr="00C84ABF">
        <w:rPr>
          <w:sz w:val="18"/>
          <w:szCs w:val="18"/>
        </w:rPr>
        <w:t>Doris Janik</w:t>
      </w:r>
    </w:p>
    <w:p w14:paraId="19F7D581" w14:textId="77777777" w:rsidR="00CE00CA" w:rsidRPr="00C84ABF" w:rsidRDefault="00CE00CA" w:rsidP="00CE00CA">
      <w:pPr>
        <w:rPr>
          <w:sz w:val="18"/>
          <w:szCs w:val="18"/>
        </w:rPr>
      </w:pPr>
      <w:r w:rsidRPr="00C84ABF">
        <w:rPr>
          <w:sz w:val="18"/>
          <w:szCs w:val="18"/>
        </w:rPr>
        <w:t>Pressereferentin</w:t>
      </w:r>
    </w:p>
    <w:p w14:paraId="53C66CC9" w14:textId="77777777" w:rsidR="00CE00CA" w:rsidRPr="00C84ABF" w:rsidRDefault="00CE00CA" w:rsidP="00CE00CA">
      <w:pPr>
        <w:rPr>
          <w:sz w:val="18"/>
          <w:szCs w:val="18"/>
        </w:rPr>
      </w:pPr>
    </w:p>
    <w:p w14:paraId="7E483A53" w14:textId="77777777" w:rsidR="00CE00CA" w:rsidRPr="00C84ABF" w:rsidRDefault="00CE00CA" w:rsidP="00CE00CA">
      <w:pPr>
        <w:rPr>
          <w:sz w:val="18"/>
          <w:szCs w:val="18"/>
        </w:rPr>
      </w:pPr>
      <w:proofErr w:type="spellStart"/>
      <w:r w:rsidRPr="00C84ABF">
        <w:rPr>
          <w:sz w:val="18"/>
          <w:szCs w:val="18"/>
        </w:rPr>
        <w:t>Höhnerweg</w:t>
      </w:r>
      <w:proofErr w:type="spellEnd"/>
      <w:r w:rsidRPr="00C84ABF">
        <w:rPr>
          <w:sz w:val="18"/>
          <w:szCs w:val="18"/>
        </w:rPr>
        <w:t xml:space="preserve"> 2-4</w:t>
      </w:r>
      <w:r w:rsidRPr="00C84ABF">
        <w:rPr>
          <w:sz w:val="18"/>
          <w:szCs w:val="18"/>
        </w:rPr>
        <w:br/>
        <w:t>69469 Weinheim</w:t>
      </w:r>
    </w:p>
    <w:p w14:paraId="33F28427" w14:textId="77777777" w:rsidR="00CE00CA" w:rsidRPr="001C62DC" w:rsidRDefault="00CE00CA" w:rsidP="00CE00CA">
      <w:pPr>
        <w:rPr>
          <w:sz w:val="18"/>
          <w:szCs w:val="18"/>
        </w:rPr>
      </w:pPr>
      <w:r w:rsidRPr="001C62DC">
        <w:rPr>
          <w:sz w:val="18"/>
          <w:szCs w:val="18"/>
        </w:rPr>
        <w:t>Tel.: +49.6201.80-7287</w:t>
      </w:r>
      <w:r w:rsidRPr="001C62DC">
        <w:rPr>
          <w:sz w:val="18"/>
          <w:szCs w:val="18"/>
        </w:rPr>
        <w:br/>
        <w:t xml:space="preserve">Mail: </w:t>
      </w:r>
      <w:hyperlink r:id="rId24" w:history="1">
        <w:r w:rsidRPr="001C62DC">
          <w:rPr>
            <w:rStyle w:val="Hyperlink"/>
            <w:sz w:val="18"/>
            <w:szCs w:val="18"/>
          </w:rPr>
          <w:t>presse@nora.com</w:t>
        </w:r>
      </w:hyperlink>
      <w:r w:rsidRPr="001C62DC">
        <w:rPr>
          <w:sz w:val="18"/>
          <w:szCs w:val="18"/>
        </w:rPr>
        <w:br/>
        <w:t xml:space="preserve">Internet: </w:t>
      </w:r>
      <w:hyperlink r:id="rId25" w:tgtFrame="_blank" w:history="1">
        <w:r w:rsidRPr="001C62DC">
          <w:rPr>
            <w:rStyle w:val="Hyperlink"/>
            <w:sz w:val="18"/>
            <w:szCs w:val="18"/>
          </w:rPr>
          <w:t>www.nora.com/de</w:t>
        </w:r>
      </w:hyperlink>
    </w:p>
    <w:p w14:paraId="79C4ABB3" w14:textId="77777777" w:rsidR="00CE00CA" w:rsidRPr="001C62DC" w:rsidRDefault="00CE00CA" w:rsidP="00CE00CA">
      <w:pPr>
        <w:rPr>
          <w:color w:val="000000"/>
          <w:sz w:val="18"/>
          <w:szCs w:val="18"/>
        </w:rPr>
      </w:pPr>
    </w:p>
    <w:p w14:paraId="016817FB" w14:textId="77777777" w:rsidR="007E03BD" w:rsidRPr="00FA15A8" w:rsidRDefault="007E03BD" w:rsidP="007E03BD">
      <w:pPr>
        <w:autoSpaceDE w:val="0"/>
        <w:autoSpaceDN w:val="0"/>
        <w:adjustRightInd w:val="0"/>
        <w:jc w:val="both"/>
        <w:rPr>
          <w:b/>
          <w:bCs/>
          <w:sz w:val="18"/>
          <w:szCs w:val="18"/>
          <w:lang w:val="en-US"/>
        </w:rPr>
      </w:pPr>
      <w:r w:rsidRPr="00FA15A8">
        <w:rPr>
          <w:b/>
          <w:bCs/>
          <w:sz w:val="18"/>
          <w:szCs w:val="18"/>
          <w:lang w:val="en-US"/>
        </w:rPr>
        <w:t>GCI Germany GmbH</w:t>
      </w:r>
    </w:p>
    <w:p w14:paraId="116C9FE6" w14:textId="77777777" w:rsidR="007E03BD" w:rsidRPr="00A13F6E" w:rsidRDefault="007E03BD" w:rsidP="007E03BD">
      <w:pPr>
        <w:autoSpaceDE w:val="0"/>
        <w:autoSpaceDN w:val="0"/>
        <w:adjustRightInd w:val="0"/>
        <w:jc w:val="both"/>
        <w:rPr>
          <w:bCs/>
          <w:sz w:val="18"/>
          <w:szCs w:val="18"/>
          <w:lang w:val="nl-NL"/>
        </w:rPr>
      </w:pPr>
      <w:r w:rsidRPr="00A13F6E">
        <w:rPr>
          <w:bCs/>
          <w:sz w:val="18"/>
          <w:szCs w:val="18"/>
          <w:lang w:val="nl-NL"/>
        </w:rPr>
        <w:t>Nora Lippelt</w:t>
      </w:r>
    </w:p>
    <w:p w14:paraId="0F3EF860" w14:textId="77777777" w:rsidR="007E03BD" w:rsidRPr="00A13F6E" w:rsidRDefault="007E03BD" w:rsidP="007E03BD">
      <w:pPr>
        <w:autoSpaceDE w:val="0"/>
        <w:autoSpaceDN w:val="0"/>
        <w:adjustRightInd w:val="0"/>
        <w:jc w:val="both"/>
        <w:rPr>
          <w:bCs/>
          <w:sz w:val="18"/>
          <w:szCs w:val="18"/>
          <w:lang w:val="nl-NL"/>
        </w:rPr>
      </w:pPr>
      <w:r w:rsidRPr="00A13F6E">
        <w:rPr>
          <w:bCs/>
          <w:sz w:val="18"/>
          <w:szCs w:val="18"/>
          <w:lang w:val="nl-NL"/>
        </w:rPr>
        <w:t>Director</w:t>
      </w:r>
    </w:p>
    <w:p w14:paraId="7DCB343B" w14:textId="77777777" w:rsidR="007E03BD" w:rsidRPr="00A13F6E" w:rsidRDefault="007E03BD" w:rsidP="007E03BD">
      <w:pPr>
        <w:autoSpaceDE w:val="0"/>
        <w:autoSpaceDN w:val="0"/>
        <w:adjustRightInd w:val="0"/>
        <w:jc w:val="both"/>
        <w:rPr>
          <w:bCs/>
          <w:sz w:val="18"/>
          <w:szCs w:val="18"/>
          <w:lang w:val="nl-NL"/>
        </w:rPr>
      </w:pPr>
    </w:p>
    <w:p w14:paraId="537036F7" w14:textId="58C4288A" w:rsidR="004F419C" w:rsidRPr="0011724D" w:rsidRDefault="007E03BD" w:rsidP="007E03BD">
      <w:pPr>
        <w:rPr>
          <w:bCs/>
          <w:color w:val="0000FF"/>
          <w:sz w:val="18"/>
          <w:szCs w:val="18"/>
          <w:u w:val="single"/>
        </w:rPr>
      </w:pPr>
      <w:r w:rsidRPr="000A4723">
        <w:rPr>
          <w:rFonts w:cs="Arial"/>
          <w:noProof/>
          <w:sz w:val="18"/>
          <w:szCs w:val="18"/>
        </w:rPr>
        <w:t>Völklinger Straße 33</w:t>
      </w:r>
      <w:r w:rsidRPr="000A4723">
        <w:rPr>
          <w:rFonts w:cs="Arial"/>
          <w:noProof/>
          <w:sz w:val="18"/>
          <w:szCs w:val="18"/>
        </w:rPr>
        <w:br/>
        <w:t>40221 Düsseldorf</w:t>
      </w:r>
      <w:r w:rsidRPr="000A4723">
        <w:rPr>
          <w:rFonts w:ascii="Calibri" w:hAnsi="Calibri" w:cs="Calibri"/>
          <w:noProof/>
          <w:sz w:val="18"/>
          <w:szCs w:val="18"/>
        </w:rPr>
        <w:br/>
      </w:r>
      <w:r w:rsidRPr="000A4723">
        <w:rPr>
          <w:rFonts w:cs="Arial"/>
          <w:noProof/>
          <w:sz w:val="18"/>
          <w:szCs w:val="18"/>
        </w:rPr>
        <w:t>M: +49.171.860.62.57</w:t>
      </w:r>
      <w:r w:rsidRPr="000A4723">
        <w:rPr>
          <w:rFonts w:ascii="Calibri" w:hAnsi="Calibri" w:cs="Calibri"/>
          <w:noProof/>
          <w:sz w:val="18"/>
          <w:szCs w:val="18"/>
        </w:rPr>
        <w:br/>
      </w:r>
      <w:hyperlink r:id="rId26" w:history="1">
        <w:r w:rsidRPr="000A4723">
          <w:rPr>
            <w:rStyle w:val="Hyperlink"/>
            <w:rFonts w:cs="Arial"/>
            <w:noProof/>
            <w:color w:val="0563C1"/>
            <w:sz w:val="18"/>
            <w:szCs w:val="18"/>
          </w:rPr>
          <w:t>Nora.Lippelt@gciworldwide.com</w:t>
        </w:r>
      </w:hyperlink>
    </w:p>
    <w:sectPr w:rsidR="004F419C" w:rsidRPr="0011724D" w:rsidSect="009116F1">
      <w:headerReference w:type="default" r:id="rId27"/>
      <w:footerReference w:type="default" r:id="rId28"/>
      <w:headerReference w:type="first" r:id="rId29"/>
      <w:pgSz w:w="11906" w:h="16838" w:code="9"/>
      <w:pgMar w:top="2103" w:right="1417" w:bottom="1134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F2B31" w14:textId="77777777" w:rsidR="00FF6795" w:rsidRDefault="00FF6795">
      <w:r>
        <w:separator/>
      </w:r>
    </w:p>
  </w:endnote>
  <w:endnote w:type="continuationSeparator" w:id="0">
    <w:p w14:paraId="6CB488DF" w14:textId="77777777" w:rsidR="00FF6795" w:rsidRDefault="00FF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FuturaLig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KTypeMedium">
    <w:altName w:val="Calibri"/>
    <w:charset w:val="00"/>
    <w:family w:val="swiss"/>
    <w:pitch w:val="variable"/>
    <w:sig w:usb0="A00000AF" w:usb1="5000205B" w:usb2="00000000" w:usb3="00000000" w:csb0="0000009B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E7CB" w14:textId="77777777" w:rsidR="00ED16FE" w:rsidRDefault="008533A1" w:rsidP="00B61A96">
    <w:pPr>
      <w:pStyle w:val="Fuzeile"/>
      <w:jc w:val="center"/>
    </w:pPr>
    <w:r>
      <w:fldChar w:fldCharType="begin"/>
    </w:r>
    <w:r w:rsidR="00ED16FE">
      <w:instrText>PAGE   \* MERGEFORMAT</w:instrText>
    </w:r>
    <w:r>
      <w:fldChar w:fldCharType="separate"/>
    </w:r>
    <w:r w:rsidR="001562B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F4F69" w14:textId="77777777" w:rsidR="00FF6795" w:rsidRDefault="00FF6795">
      <w:r>
        <w:separator/>
      </w:r>
    </w:p>
  </w:footnote>
  <w:footnote w:type="continuationSeparator" w:id="0">
    <w:p w14:paraId="01F7375D" w14:textId="77777777" w:rsidR="00FF6795" w:rsidRDefault="00FF6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6A42" w14:textId="1D3E7BEE" w:rsidR="00FC15A0" w:rsidRDefault="0011724D" w:rsidP="00FC15A0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8EC144" wp14:editId="4E8D4936">
          <wp:simplePos x="0" y="0"/>
          <wp:positionH relativeFrom="margin">
            <wp:posOffset>5109210</wp:posOffset>
          </wp:positionH>
          <wp:positionV relativeFrom="margin">
            <wp:posOffset>-1148715</wp:posOffset>
          </wp:positionV>
          <wp:extent cx="1181100" cy="563880"/>
          <wp:effectExtent l="0" t="0" r="0" b="0"/>
          <wp:wrapSquare wrapText="bothSides"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D345A" w14:textId="77777777" w:rsidR="00FC15A0" w:rsidRDefault="00FC15A0" w:rsidP="00FC15A0">
    <w:pPr>
      <w:pStyle w:val="Kopfzeile"/>
    </w:pPr>
  </w:p>
  <w:p w14:paraId="09BE3A63" w14:textId="77777777" w:rsidR="00FC15A0" w:rsidRDefault="00FC15A0" w:rsidP="00FC15A0">
    <w:pPr>
      <w:pStyle w:val="Kopfzeile"/>
    </w:pPr>
  </w:p>
  <w:p w14:paraId="61D2ABB3" w14:textId="77777777" w:rsidR="00FC15A0" w:rsidRDefault="00FC15A0" w:rsidP="00FC15A0">
    <w:pPr>
      <w:pStyle w:val="Kopfzeile"/>
    </w:pPr>
  </w:p>
  <w:p w14:paraId="6A11D3A8" w14:textId="77777777" w:rsidR="00FC15A0" w:rsidRDefault="00FC15A0" w:rsidP="00FC15A0">
    <w:pPr>
      <w:pStyle w:val="Kopfzeile"/>
    </w:pPr>
  </w:p>
  <w:p w14:paraId="48F1C7DF" w14:textId="77777777" w:rsidR="00FC15A0" w:rsidRDefault="00FC15A0" w:rsidP="00FC15A0">
    <w:pPr>
      <w:pStyle w:val="Kopfzeile"/>
      <w:rPr>
        <w:noProof/>
      </w:rPr>
    </w:pPr>
    <w:r>
      <w:rPr>
        <w:noProof/>
      </w:rPr>
      <w:t>Pressemitteilung</w:t>
    </w:r>
  </w:p>
  <w:p w14:paraId="7E8D88CE" w14:textId="77777777" w:rsidR="00FC15A0" w:rsidRPr="002E4AED" w:rsidRDefault="00FC15A0" w:rsidP="00FC15A0">
    <w:pPr>
      <w:pStyle w:val="Kopfzeile"/>
      <w:rPr>
        <w:noProof/>
      </w:rPr>
    </w:pPr>
  </w:p>
  <w:p w14:paraId="16C63C07" w14:textId="77777777" w:rsidR="00ED16FE" w:rsidRPr="00C573D4" w:rsidRDefault="00ED16FE" w:rsidP="00FC15A0">
    <w:pPr>
      <w:pStyle w:val="Kopfzeile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A8B3" w14:textId="2C3711FD" w:rsidR="00EA2F8C" w:rsidRDefault="0011724D" w:rsidP="00EA2F8C">
    <w:pPr>
      <w:pStyle w:val="Kopfzeil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F99382E" wp14:editId="5763D6DF">
          <wp:simplePos x="0" y="0"/>
          <wp:positionH relativeFrom="margin">
            <wp:posOffset>5109210</wp:posOffset>
          </wp:positionH>
          <wp:positionV relativeFrom="margin">
            <wp:posOffset>-1147445</wp:posOffset>
          </wp:positionV>
          <wp:extent cx="1181100" cy="563880"/>
          <wp:effectExtent l="0" t="0" r="0" b="0"/>
          <wp:wrapSquare wrapText="bothSides"/>
          <wp:docPr id="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2D85E3" w14:textId="77777777" w:rsidR="00ED16FE" w:rsidRDefault="00ED16FE" w:rsidP="00EA2F8C">
    <w:pPr>
      <w:pStyle w:val="Kopfzeile"/>
      <w:jc w:val="right"/>
    </w:pPr>
  </w:p>
  <w:p w14:paraId="20762B69" w14:textId="77777777" w:rsidR="00ED16FE" w:rsidRDefault="00EA2F8C" w:rsidP="00EA2F8C">
    <w:pPr>
      <w:pStyle w:val="Kopfzeile"/>
      <w:tabs>
        <w:tab w:val="left" w:pos="5880"/>
      </w:tabs>
    </w:pPr>
    <w:r>
      <w:tab/>
    </w:r>
    <w:r>
      <w:tab/>
    </w:r>
  </w:p>
  <w:p w14:paraId="706C1BBB" w14:textId="77777777" w:rsidR="00ED16FE" w:rsidRDefault="00ED16FE" w:rsidP="000869DC">
    <w:pPr>
      <w:pStyle w:val="Kopfzeile"/>
    </w:pPr>
  </w:p>
  <w:p w14:paraId="7E70C4CC" w14:textId="77777777" w:rsidR="00ED16FE" w:rsidRDefault="00ED16FE" w:rsidP="000869DC">
    <w:pPr>
      <w:pStyle w:val="Kopfzeile"/>
    </w:pPr>
  </w:p>
  <w:p w14:paraId="473ACDA8" w14:textId="77777777" w:rsidR="00ED16FE" w:rsidRDefault="00ED16FE" w:rsidP="00394FF8">
    <w:pPr>
      <w:pStyle w:val="Kopfzeile"/>
      <w:rPr>
        <w:noProof/>
      </w:rPr>
    </w:pPr>
    <w:r>
      <w:rPr>
        <w:noProof/>
      </w:rPr>
      <w:t>Pressemitteilung</w:t>
    </w:r>
  </w:p>
  <w:p w14:paraId="35F07023" w14:textId="77777777" w:rsidR="00ED16FE" w:rsidRPr="002E4AED" w:rsidRDefault="00ED16FE" w:rsidP="00394FF8">
    <w:pPr>
      <w:pStyle w:val="Kopfzeile"/>
      <w:rPr>
        <w:noProof/>
      </w:rPr>
    </w:pPr>
  </w:p>
  <w:p w14:paraId="640ABAD7" w14:textId="77777777" w:rsidR="00ED16FE" w:rsidRDefault="00ED16FE" w:rsidP="00394F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D7B"/>
    <w:multiLevelType w:val="multilevel"/>
    <w:tmpl w:val="B0FC4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033511"/>
    <w:multiLevelType w:val="hybridMultilevel"/>
    <w:tmpl w:val="205A92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1218878">
    <w:abstractNumId w:val="0"/>
  </w:num>
  <w:num w:numId="2" w16cid:durableId="1928998965">
    <w:abstractNumId w:val="0"/>
  </w:num>
  <w:num w:numId="3" w16cid:durableId="1906868159">
    <w:abstractNumId w:val="0"/>
  </w:num>
  <w:num w:numId="4" w16cid:durableId="1918704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nl-N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23"/>
    <w:rsid w:val="0000664B"/>
    <w:rsid w:val="00013BD4"/>
    <w:rsid w:val="0001523A"/>
    <w:rsid w:val="00015AD3"/>
    <w:rsid w:val="0001690C"/>
    <w:rsid w:val="00016D23"/>
    <w:rsid w:val="000177EB"/>
    <w:rsid w:val="000249AB"/>
    <w:rsid w:val="00026B9C"/>
    <w:rsid w:val="00030713"/>
    <w:rsid w:val="00036B4A"/>
    <w:rsid w:val="000422B2"/>
    <w:rsid w:val="000444D4"/>
    <w:rsid w:val="000475A4"/>
    <w:rsid w:val="0005269E"/>
    <w:rsid w:val="00057A4C"/>
    <w:rsid w:val="00060EFF"/>
    <w:rsid w:val="0006639E"/>
    <w:rsid w:val="00066B9D"/>
    <w:rsid w:val="00081001"/>
    <w:rsid w:val="000818AD"/>
    <w:rsid w:val="0008310A"/>
    <w:rsid w:val="000869DC"/>
    <w:rsid w:val="000914DE"/>
    <w:rsid w:val="00092B08"/>
    <w:rsid w:val="00096E2F"/>
    <w:rsid w:val="000A0B01"/>
    <w:rsid w:val="000A1F7C"/>
    <w:rsid w:val="000B29B9"/>
    <w:rsid w:val="000C433C"/>
    <w:rsid w:val="000D15F6"/>
    <w:rsid w:val="000D1819"/>
    <w:rsid w:val="000D67A2"/>
    <w:rsid w:val="000E5135"/>
    <w:rsid w:val="000F295D"/>
    <w:rsid w:val="000F5636"/>
    <w:rsid w:val="00100E4B"/>
    <w:rsid w:val="00102EF6"/>
    <w:rsid w:val="00104543"/>
    <w:rsid w:val="00104735"/>
    <w:rsid w:val="001062CA"/>
    <w:rsid w:val="00106AF9"/>
    <w:rsid w:val="00110756"/>
    <w:rsid w:val="0011645E"/>
    <w:rsid w:val="0011724D"/>
    <w:rsid w:val="0012358C"/>
    <w:rsid w:val="00141DD2"/>
    <w:rsid w:val="00143790"/>
    <w:rsid w:val="001562B2"/>
    <w:rsid w:val="001675BC"/>
    <w:rsid w:val="001707F3"/>
    <w:rsid w:val="0017658C"/>
    <w:rsid w:val="001775B4"/>
    <w:rsid w:val="001854A3"/>
    <w:rsid w:val="0019750E"/>
    <w:rsid w:val="001C1EA4"/>
    <w:rsid w:val="001C62DC"/>
    <w:rsid w:val="001D4716"/>
    <w:rsid w:val="001D4CD1"/>
    <w:rsid w:val="001D5E94"/>
    <w:rsid w:val="001D6042"/>
    <w:rsid w:val="001D6B50"/>
    <w:rsid w:val="001E3D4D"/>
    <w:rsid w:val="001E4586"/>
    <w:rsid w:val="001E7E2C"/>
    <w:rsid w:val="001F7879"/>
    <w:rsid w:val="002028AC"/>
    <w:rsid w:val="00202BB6"/>
    <w:rsid w:val="00203697"/>
    <w:rsid w:val="002128AA"/>
    <w:rsid w:val="00212AFC"/>
    <w:rsid w:val="0021491A"/>
    <w:rsid w:val="00215E84"/>
    <w:rsid w:val="00222309"/>
    <w:rsid w:val="00235C91"/>
    <w:rsid w:val="0024782F"/>
    <w:rsid w:val="00252168"/>
    <w:rsid w:val="0025421B"/>
    <w:rsid w:val="002571A7"/>
    <w:rsid w:val="00261301"/>
    <w:rsid w:val="0026134D"/>
    <w:rsid w:val="00271E23"/>
    <w:rsid w:val="00274984"/>
    <w:rsid w:val="0028088B"/>
    <w:rsid w:val="00281EA4"/>
    <w:rsid w:val="00296DCB"/>
    <w:rsid w:val="002A329F"/>
    <w:rsid w:val="002A40D6"/>
    <w:rsid w:val="002B318B"/>
    <w:rsid w:val="002B51E6"/>
    <w:rsid w:val="002B586A"/>
    <w:rsid w:val="002C4B0C"/>
    <w:rsid w:val="002C5ACE"/>
    <w:rsid w:val="002C7B4D"/>
    <w:rsid w:val="002D5A1A"/>
    <w:rsid w:val="002D6FF5"/>
    <w:rsid w:val="002E340C"/>
    <w:rsid w:val="002E3D54"/>
    <w:rsid w:val="003013BE"/>
    <w:rsid w:val="00302FEC"/>
    <w:rsid w:val="00303406"/>
    <w:rsid w:val="00304338"/>
    <w:rsid w:val="00312CA9"/>
    <w:rsid w:val="00324E2C"/>
    <w:rsid w:val="00325129"/>
    <w:rsid w:val="003254D5"/>
    <w:rsid w:val="003322AB"/>
    <w:rsid w:val="003358D1"/>
    <w:rsid w:val="00344263"/>
    <w:rsid w:val="00345C0A"/>
    <w:rsid w:val="003476A0"/>
    <w:rsid w:val="003608D0"/>
    <w:rsid w:val="003666CD"/>
    <w:rsid w:val="00371050"/>
    <w:rsid w:val="00372A0C"/>
    <w:rsid w:val="003737FE"/>
    <w:rsid w:val="003756C6"/>
    <w:rsid w:val="003868F5"/>
    <w:rsid w:val="00394FF8"/>
    <w:rsid w:val="003A0181"/>
    <w:rsid w:val="003A43CC"/>
    <w:rsid w:val="003A746F"/>
    <w:rsid w:val="003C3649"/>
    <w:rsid w:val="003C5655"/>
    <w:rsid w:val="003D3BFC"/>
    <w:rsid w:val="003D4F5E"/>
    <w:rsid w:val="003F4E46"/>
    <w:rsid w:val="003F5508"/>
    <w:rsid w:val="003F5AD4"/>
    <w:rsid w:val="00400D63"/>
    <w:rsid w:val="0040201D"/>
    <w:rsid w:val="00402601"/>
    <w:rsid w:val="0040275F"/>
    <w:rsid w:val="00403FF6"/>
    <w:rsid w:val="004063B7"/>
    <w:rsid w:val="004217D7"/>
    <w:rsid w:val="00421D8D"/>
    <w:rsid w:val="00440054"/>
    <w:rsid w:val="00443DD2"/>
    <w:rsid w:val="00447F34"/>
    <w:rsid w:val="00457B3F"/>
    <w:rsid w:val="00462E2D"/>
    <w:rsid w:val="00463A76"/>
    <w:rsid w:val="004717AF"/>
    <w:rsid w:val="00473D40"/>
    <w:rsid w:val="00473DA6"/>
    <w:rsid w:val="004775A6"/>
    <w:rsid w:val="00485C50"/>
    <w:rsid w:val="00486C57"/>
    <w:rsid w:val="00493130"/>
    <w:rsid w:val="0049405E"/>
    <w:rsid w:val="004A18BF"/>
    <w:rsid w:val="004A3225"/>
    <w:rsid w:val="004B5CAD"/>
    <w:rsid w:val="004B6DC9"/>
    <w:rsid w:val="004B7329"/>
    <w:rsid w:val="004C13D0"/>
    <w:rsid w:val="004C61CF"/>
    <w:rsid w:val="004D1D9B"/>
    <w:rsid w:val="004D1F33"/>
    <w:rsid w:val="004D247C"/>
    <w:rsid w:val="004D45C1"/>
    <w:rsid w:val="004D7E8A"/>
    <w:rsid w:val="004D7FE7"/>
    <w:rsid w:val="004E291C"/>
    <w:rsid w:val="004E2C2D"/>
    <w:rsid w:val="004E353D"/>
    <w:rsid w:val="004E42A8"/>
    <w:rsid w:val="004F014D"/>
    <w:rsid w:val="004F3ED0"/>
    <w:rsid w:val="004F419C"/>
    <w:rsid w:val="004F7947"/>
    <w:rsid w:val="004F7E10"/>
    <w:rsid w:val="00500CA1"/>
    <w:rsid w:val="00501131"/>
    <w:rsid w:val="00506A47"/>
    <w:rsid w:val="005112B6"/>
    <w:rsid w:val="0051443D"/>
    <w:rsid w:val="00515B1D"/>
    <w:rsid w:val="005205BA"/>
    <w:rsid w:val="0052189C"/>
    <w:rsid w:val="005244CA"/>
    <w:rsid w:val="00527ABE"/>
    <w:rsid w:val="00527CE1"/>
    <w:rsid w:val="0053135B"/>
    <w:rsid w:val="00540B26"/>
    <w:rsid w:val="00540CFF"/>
    <w:rsid w:val="00540FB6"/>
    <w:rsid w:val="0054207C"/>
    <w:rsid w:val="0054226D"/>
    <w:rsid w:val="005532E3"/>
    <w:rsid w:val="0055539C"/>
    <w:rsid w:val="00562AB3"/>
    <w:rsid w:val="00570774"/>
    <w:rsid w:val="0057504A"/>
    <w:rsid w:val="00576470"/>
    <w:rsid w:val="00577644"/>
    <w:rsid w:val="005776BB"/>
    <w:rsid w:val="00583B1A"/>
    <w:rsid w:val="005953A7"/>
    <w:rsid w:val="005957AC"/>
    <w:rsid w:val="00597F05"/>
    <w:rsid w:val="005A2964"/>
    <w:rsid w:val="005A449A"/>
    <w:rsid w:val="005B2C27"/>
    <w:rsid w:val="005C32C1"/>
    <w:rsid w:val="005C5CC4"/>
    <w:rsid w:val="005C6096"/>
    <w:rsid w:val="005D17C0"/>
    <w:rsid w:val="005D507C"/>
    <w:rsid w:val="005D5462"/>
    <w:rsid w:val="005D7F0A"/>
    <w:rsid w:val="005E1030"/>
    <w:rsid w:val="005E4723"/>
    <w:rsid w:val="005E4D6C"/>
    <w:rsid w:val="005E4E28"/>
    <w:rsid w:val="005E5E45"/>
    <w:rsid w:val="005E5FBD"/>
    <w:rsid w:val="005E62EF"/>
    <w:rsid w:val="005E71A4"/>
    <w:rsid w:val="005F4068"/>
    <w:rsid w:val="005F4900"/>
    <w:rsid w:val="005F5EF2"/>
    <w:rsid w:val="00626A7F"/>
    <w:rsid w:val="00627900"/>
    <w:rsid w:val="00636514"/>
    <w:rsid w:val="00636BF0"/>
    <w:rsid w:val="0064133E"/>
    <w:rsid w:val="00644980"/>
    <w:rsid w:val="00644E8E"/>
    <w:rsid w:val="00646DA1"/>
    <w:rsid w:val="00650DD2"/>
    <w:rsid w:val="006531FD"/>
    <w:rsid w:val="006538B0"/>
    <w:rsid w:val="0065423F"/>
    <w:rsid w:val="00660713"/>
    <w:rsid w:val="00662028"/>
    <w:rsid w:val="00662630"/>
    <w:rsid w:val="00666FC2"/>
    <w:rsid w:val="006738FC"/>
    <w:rsid w:val="00684A9E"/>
    <w:rsid w:val="00685EA4"/>
    <w:rsid w:val="006906B0"/>
    <w:rsid w:val="006927B4"/>
    <w:rsid w:val="0069305F"/>
    <w:rsid w:val="00696B97"/>
    <w:rsid w:val="006B5C11"/>
    <w:rsid w:val="006C06EF"/>
    <w:rsid w:val="006C2C5A"/>
    <w:rsid w:val="006C5A1D"/>
    <w:rsid w:val="006C7160"/>
    <w:rsid w:val="006D6A99"/>
    <w:rsid w:val="006E03DE"/>
    <w:rsid w:val="006E5F31"/>
    <w:rsid w:val="0071607E"/>
    <w:rsid w:val="00716E0D"/>
    <w:rsid w:val="0071775C"/>
    <w:rsid w:val="007208C5"/>
    <w:rsid w:val="00726F34"/>
    <w:rsid w:val="00733173"/>
    <w:rsid w:val="00733471"/>
    <w:rsid w:val="00753449"/>
    <w:rsid w:val="00760E31"/>
    <w:rsid w:val="007610E9"/>
    <w:rsid w:val="00761725"/>
    <w:rsid w:val="007631B6"/>
    <w:rsid w:val="007666FC"/>
    <w:rsid w:val="00771C36"/>
    <w:rsid w:val="00780CD8"/>
    <w:rsid w:val="00782374"/>
    <w:rsid w:val="007856A7"/>
    <w:rsid w:val="00790149"/>
    <w:rsid w:val="00791655"/>
    <w:rsid w:val="007A3D32"/>
    <w:rsid w:val="007A5A3C"/>
    <w:rsid w:val="007A6D6A"/>
    <w:rsid w:val="007B2677"/>
    <w:rsid w:val="007B3046"/>
    <w:rsid w:val="007B41AD"/>
    <w:rsid w:val="007B641D"/>
    <w:rsid w:val="007C29A6"/>
    <w:rsid w:val="007C4BB2"/>
    <w:rsid w:val="007C6B16"/>
    <w:rsid w:val="007C7679"/>
    <w:rsid w:val="007D2F42"/>
    <w:rsid w:val="007D427A"/>
    <w:rsid w:val="007D7013"/>
    <w:rsid w:val="007E03BD"/>
    <w:rsid w:val="007E2694"/>
    <w:rsid w:val="007E27D0"/>
    <w:rsid w:val="007E2B7E"/>
    <w:rsid w:val="007E4F5E"/>
    <w:rsid w:val="007F46A5"/>
    <w:rsid w:val="007F6A8C"/>
    <w:rsid w:val="00802C53"/>
    <w:rsid w:val="00810598"/>
    <w:rsid w:val="00811A3D"/>
    <w:rsid w:val="00815922"/>
    <w:rsid w:val="00817A6B"/>
    <w:rsid w:val="00825F84"/>
    <w:rsid w:val="0083019E"/>
    <w:rsid w:val="00832DE5"/>
    <w:rsid w:val="00836B62"/>
    <w:rsid w:val="00850D01"/>
    <w:rsid w:val="008533A1"/>
    <w:rsid w:val="00855065"/>
    <w:rsid w:val="0085731C"/>
    <w:rsid w:val="00863D60"/>
    <w:rsid w:val="00873FC0"/>
    <w:rsid w:val="00874302"/>
    <w:rsid w:val="0089383F"/>
    <w:rsid w:val="00893EE7"/>
    <w:rsid w:val="00895F58"/>
    <w:rsid w:val="00896B56"/>
    <w:rsid w:val="008A24A1"/>
    <w:rsid w:val="008A416A"/>
    <w:rsid w:val="008B0D91"/>
    <w:rsid w:val="008B1A69"/>
    <w:rsid w:val="008B63F4"/>
    <w:rsid w:val="008B7F12"/>
    <w:rsid w:val="008C6DA4"/>
    <w:rsid w:val="008C6E13"/>
    <w:rsid w:val="008C7819"/>
    <w:rsid w:val="008D584D"/>
    <w:rsid w:val="008E0753"/>
    <w:rsid w:val="008E750E"/>
    <w:rsid w:val="008E7D1C"/>
    <w:rsid w:val="008F0C9F"/>
    <w:rsid w:val="008F6AA9"/>
    <w:rsid w:val="008F6F54"/>
    <w:rsid w:val="009116F1"/>
    <w:rsid w:val="00912591"/>
    <w:rsid w:val="009146B0"/>
    <w:rsid w:val="00914A89"/>
    <w:rsid w:val="00920A77"/>
    <w:rsid w:val="00933E0E"/>
    <w:rsid w:val="00940235"/>
    <w:rsid w:val="00944923"/>
    <w:rsid w:val="009469A8"/>
    <w:rsid w:val="00955B8F"/>
    <w:rsid w:val="00955D52"/>
    <w:rsid w:val="00957DF7"/>
    <w:rsid w:val="00962FFE"/>
    <w:rsid w:val="00970E30"/>
    <w:rsid w:val="009838C2"/>
    <w:rsid w:val="00990C3D"/>
    <w:rsid w:val="00992DCF"/>
    <w:rsid w:val="009A3B40"/>
    <w:rsid w:val="009A4889"/>
    <w:rsid w:val="009A6490"/>
    <w:rsid w:val="009B0DD8"/>
    <w:rsid w:val="009B0F19"/>
    <w:rsid w:val="009C014A"/>
    <w:rsid w:val="009C2E16"/>
    <w:rsid w:val="009C797C"/>
    <w:rsid w:val="009E0CD9"/>
    <w:rsid w:val="009F37C6"/>
    <w:rsid w:val="009F50ED"/>
    <w:rsid w:val="009F5A76"/>
    <w:rsid w:val="009F6CEC"/>
    <w:rsid w:val="00A009E0"/>
    <w:rsid w:val="00A0278E"/>
    <w:rsid w:val="00A11AA9"/>
    <w:rsid w:val="00A1216F"/>
    <w:rsid w:val="00A13763"/>
    <w:rsid w:val="00A200F4"/>
    <w:rsid w:val="00A42BA5"/>
    <w:rsid w:val="00A457C5"/>
    <w:rsid w:val="00A51B66"/>
    <w:rsid w:val="00A60900"/>
    <w:rsid w:val="00A60AF9"/>
    <w:rsid w:val="00A6225F"/>
    <w:rsid w:val="00A6431D"/>
    <w:rsid w:val="00A65486"/>
    <w:rsid w:val="00A67F73"/>
    <w:rsid w:val="00A75F5C"/>
    <w:rsid w:val="00A84A68"/>
    <w:rsid w:val="00A93BD4"/>
    <w:rsid w:val="00A94407"/>
    <w:rsid w:val="00A9586C"/>
    <w:rsid w:val="00A97213"/>
    <w:rsid w:val="00AA0BB5"/>
    <w:rsid w:val="00AA5AC9"/>
    <w:rsid w:val="00AB3D47"/>
    <w:rsid w:val="00AB4BBD"/>
    <w:rsid w:val="00AB5484"/>
    <w:rsid w:val="00AB65C2"/>
    <w:rsid w:val="00AC4BE1"/>
    <w:rsid w:val="00AD1DAD"/>
    <w:rsid w:val="00AD69D4"/>
    <w:rsid w:val="00AE2556"/>
    <w:rsid w:val="00AE4F96"/>
    <w:rsid w:val="00AF2A71"/>
    <w:rsid w:val="00B012EC"/>
    <w:rsid w:val="00B01CBB"/>
    <w:rsid w:val="00B0469E"/>
    <w:rsid w:val="00B04DA7"/>
    <w:rsid w:val="00B055A5"/>
    <w:rsid w:val="00B10E60"/>
    <w:rsid w:val="00B14498"/>
    <w:rsid w:val="00B157D1"/>
    <w:rsid w:val="00B2066E"/>
    <w:rsid w:val="00B21CD0"/>
    <w:rsid w:val="00B25D40"/>
    <w:rsid w:val="00B37D88"/>
    <w:rsid w:val="00B42FBD"/>
    <w:rsid w:val="00B5008D"/>
    <w:rsid w:val="00B602B7"/>
    <w:rsid w:val="00B61A96"/>
    <w:rsid w:val="00B62EFC"/>
    <w:rsid w:val="00B63BF9"/>
    <w:rsid w:val="00B63FA5"/>
    <w:rsid w:val="00B65A49"/>
    <w:rsid w:val="00B7198F"/>
    <w:rsid w:val="00B72B16"/>
    <w:rsid w:val="00B72C88"/>
    <w:rsid w:val="00B73C76"/>
    <w:rsid w:val="00B77385"/>
    <w:rsid w:val="00B91540"/>
    <w:rsid w:val="00B92736"/>
    <w:rsid w:val="00B97E8E"/>
    <w:rsid w:val="00BA4DC7"/>
    <w:rsid w:val="00BB4C84"/>
    <w:rsid w:val="00BC233A"/>
    <w:rsid w:val="00BE0C40"/>
    <w:rsid w:val="00BE3942"/>
    <w:rsid w:val="00BE4945"/>
    <w:rsid w:val="00BE5AB0"/>
    <w:rsid w:val="00BE5DD8"/>
    <w:rsid w:val="00BE7240"/>
    <w:rsid w:val="00BF02E4"/>
    <w:rsid w:val="00BF091D"/>
    <w:rsid w:val="00BF0A61"/>
    <w:rsid w:val="00BF2452"/>
    <w:rsid w:val="00BF2D62"/>
    <w:rsid w:val="00C05F36"/>
    <w:rsid w:val="00C06B61"/>
    <w:rsid w:val="00C06C96"/>
    <w:rsid w:val="00C06FE2"/>
    <w:rsid w:val="00C12FEC"/>
    <w:rsid w:val="00C2130B"/>
    <w:rsid w:val="00C23F0A"/>
    <w:rsid w:val="00C27F9D"/>
    <w:rsid w:val="00C32901"/>
    <w:rsid w:val="00C36091"/>
    <w:rsid w:val="00C36465"/>
    <w:rsid w:val="00C42BCA"/>
    <w:rsid w:val="00C507E5"/>
    <w:rsid w:val="00C5260C"/>
    <w:rsid w:val="00C54479"/>
    <w:rsid w:val="00C573D4"/>
    <w:rsid w:val="00C62FA9"/>
    <w:rsid w:val="00C653BB"/>
    <w:rsid w:val="00C7036E"/>
    <w:rsid w:val="00C76739"/>
    <w:rsid w:val="00C84ABF"/>
    <w:rsid w:val="00C85CD6"/>
    <w:rsid w:val="00C87BC4"/>
    <w:rsid w:val="00C95D7D"/>
    <w:rsid w:val="00CA0D9C"/>
    <w:rsid w:val="00CA1F8E"/>
    <w:rsid w:val="00CA3525"/>
    <w:rsid w:val="00CA4BCE"/>
    <w:rsid w:val="00CA64D4"/>
    <w:rsid w:val="00CB191A"/>
    <w:rsid w:val="00CB20C2"/>
    <w:rsid w:val="00CC201F"/>
    <w:rsid w:val="00CC7267"/>
    <w:rsid w:val="00CC7B34"/>
    <w:rsid w:val="00CD498A"/>
    <w:rsid w:val="00CD63F5"/>
    <w:rsid w:val="00CE00CA"/>
    <w:rsid w:val="00CE0E43"/>
    <w:rsid w:val="00CE531A"/>
    <w:rsid w:val="00CF4D9E"/>
    <w:rsid w:val="00D01B04"/>
    <w:rsid w:val="00D0767F"/>
    <w:rsid w:val="00D17B2C"/>
    <w:rsid w:val="00D17E3D"/>
    <w:rsid w:val="00D229FF"/>
    <w:rsid w:val="00D25118"/>
    <w:rsid w:val="00D30833"/>
    <w:rsid w:val="00D31D9E"/>
    <w:rsid w:val="00D32CD8"/>
    <w:rsid w:val="00D33690"/>
    <w:rsid w:val="00D37E2F"/>
    <w:rsid w:val="00D4072F"/>
    <w:rsid w:val="00D42E8C"/>
    <w:rsid w:val="00D44AE6"/>
    <w:rsid w:val="00D46CCB"/>
    <w:rsid w:val="00D533EC"/>
    <w:rsid w:val="00D5463C"/>
    <w:rsid w:val="00D6516C"/>
    <w:rsid w:val="00D700B5"/>
    <w:rsid w:val="00D72B26"/>
    <w:rsid w:val="00D72C33"/>
    <w:rsid w:val="00D7394D"/>
    <w:rsid w:val="00D74B53"/>
    <w:rsid w:val="00D82E7B"/>
    <w:rsid w:val="00D840AC"/>
    <w:rsid w:val="00D84D3A"/>
    <w:rsid w:val="00D90E18"/>
    <w:rsid w:val="00DA4A3C"/>
    <w:rsid w:val="00DA56BB"/>
    <w:rsid w:val="00DB047F"/>
    <w:rsid w:val="00DB21A3"/>
    <w:rsid w:val="00DB34A9"/>
    <w:rsid w:val="00DB42D6"/>
    <w:rsid w:val="00DB6934"/>
    <w:rsid w:val="00DB718D"/>
    <w:rsid w:val="00DB7DA4"/>
    <w:rsid w:val="00DC12FE"/>
    <w:rsid w:val="00DC4ACB"/>
    <w:rsid w:val="00DD56B7"/>
    <w:rsid w:val="00DE14C3"/>
    <w:rsid w:val="00DE18B5"/>
    <w:rsid w:val="00DF0109"/>
    <w:rsid w:val="00DF25AA"/>
    <w:rsid w:val="00DF37A5"/>
    <w:rsid w:val="00DF5E96"/>
    <w:rsid w:val="00DF61E0"/>
    <w:rsid w:val="00E0403B"/>
    <w:rsid w:val="00E0690E"/>
    <w:rsid w:val="00E10F36"/>
    <w:rsid w:val="00E17737"/>
    <w:rsid w:val="00E20187"/>
    <w:rsid w:val="00E31E8F"/>
    <w:rsid w:val="00E325EA"/>
    <w:rsid w:val="00E4086F"/>
    <w:rsid w:val="00E4119E"/>
    <w:rsid w:val="00E43763"/>
    <w:rsid w:val="00E43851"/>
    <w:rsid w:val="00E45BB8"/>
    <w:rsid w:val="00E56A81"/>
    <w:rsid w:val="00E66A52"/>
    <w:rsid w:val="00E80C87"/>
    <w:rsid w:val="00E82146"/>
    <w:rsid w:val="00E821F1"/>
    <w:rsid w:val="00E82D3A"/>
    <w:rsid w:val="00E84394"/>
    <w:rsid w:val="00E872AC"/>
    <w:rsid w:val="00EA2CA3"/>
    <w:rsid w:val="00EA2F8C"/>
    <w:rsid w:val="00EA7D90"/>
    <w:rsid w:val="00EC1AA1"/>
    <w:rsid w:val="00ED16FE"/>
    <w:rsid w:val="00ED384F"/>
    <w:rsid w:val="00ED3F48"/>
    <w:rsid w:val="00EE5A31"/>
    <w:rsid w:val="00EF0084"/>
    <w:rsid w:val="00EF15D7"/>
    <w:rsid w:val="00EF1E16"/>
    <w:rsid w:val="00EF7D93"/>
    <w:rsid w:val="00F04F06"/>
    <w:rsid w:val="00F051C3"/>
    <w:rsid w:val="00F07679"/>
    <w:rsid w:val="00F0787C"/>
    <w:rsid w:val="00F10A98"/>
    <w:rsid w:val="00F1132C"/>
    <w:rsid w:val="00F11DF1"/>
    <w:rsid w:val="00F12553"/>
    <w:rsid w:val="00F17301"/>
    <w:rsid w:val="00F20BF4"/>
    <w:rsid w:val="00F22999"/>
    <w:rsid w:val="00F23F37"/>
    <w:rsid w:val="00F3017E"/>
    <w:rsid w:val="00F304E3"/>
    <w:rsid w:val="00F34BC2"/>
    <w:rsid w:val="00F376B7"/>
    <w:rsid w:val="00F4388C"/>
    <w:rsid w:val="00F44167"/>
    <w:rsid w:val="00F50E58"/>
    <w:rsid w:val="00F52576"/>
    <w:rsid w:val="00F530D9"/>
    <w:rsid w:val="00F71145"/>
    <w:rsid w:val="00F71D1C"/>
    <w:rsid w:val="00F8496A"/>
    <w:rsid w:val="00F86C2A"/>
    <w:rsid w:val="00F86D11"/>
    <w:rsid w:val="00F8720F"/>
    <w:rsid w:val="00F90CA0"/>
    <w:rsid w:val="00F97C4D"/>
    <w:rsid w:val="00FB7D67"/>
    <w:rsid w:val="00FC05BA"/>
    <w:rsid w:val="00FC15A0"/>
    <w:rsid w:val="00FC1EA2"/>
    <w:rsid w:val="00FC5476"/>
    <w:rsid w:val="00FD0FD6"/>
    <w:rsid w:val="00FD35EC"/>
    <w:rsid w:val="00FE028F"/>
    <w:rsid w:val="00FE12C2"/>
    <w:rsid w:val="00FE1FD6"/>
    <w:rsid w:val="00FE3FED"/>
    <w:rsid w:val="00FE51BF"/>
    <w:rsid w:val="00FE64EC"/>
    <w:rsid w:val="00FE7861"/>
    <w:rsid w:val="00FF0643"/>
    <w:rsid w:val="00FF205D"/>
    <w:rsid w:val="00FF2AA1"/>
    <w:rsid w:val="00FF55E1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0B0BBE"/>
  <w15:chartTrackingRefBased/>
  <w15:docId w15:val="{5B371BED-FF4B-412B-AB32-F31A0824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62CA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B51E6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berschrift2">
    <w:name w:val="heading 2"/>
    <w:basedOn w:val="Standard"/>
    <w:next w:val="Standard"/>
    <w:autoRedefine/>
    <w:qFormat/>
    <w:rsid w:val="002B51E6"/>
    <w:pPr>
      <w:keepNext/>
      <w:numPr>
        <w:ilvl w:val="1"/>
        <w:numId w:val="3"/>
      </w:numPr>
      <w:spacing w:before="240" w:after="60" w:line="360" w:lineRule="auto"/>
      <w:outlineLvl w:val="1"/>
    </w:pPr>
    <w:rPr>
      <w:b/>
      <w:bCs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36B62"/>
    <w:rPr>
      <w:rFonts w:ascii="Arial" w:hAnsi="Arial"/>
      <w:color w:val="0000FF"/>
      <w:u w:val="single"/>
    </w:rPr>
  </w:style>
  <w:style w:type="paragraph" w:customStyle="1" w:styleId="FormatvorlageArialZeilenabstand15Zeilen">
    <w:name w:val="Formatvorlage Arial Zeilenabstand:  15 Zeilen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Text">
    <w:name w:val="Text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FormatvorlageBeschriftungZentriert">
    <w:name w:val="Formatvorlage Beschriftung + Zentriert"/>
    <w:basedOn w:val="Beschriftung"/>
    <w:autoRedefine/>
    <w:rsid w:val="00325129"/>
    <w:pPr>
      <w:spacing w:line="360" w:lineRule="auto"/>
      <w:jc w:val="center"/>
    </w:pPr>
    <w:rPr>
      <w:b w:val="0"/>
    </w:rPr>
  </w:style>
  <w:style w:type="paragraph" w:styleId="Beschriftung">
    <w:name w:val="caption"/>
    <w:basedOn w:val="Standard"/>
    <w:next w:val="Standard"/>
    <w:qFormat/>
    <w:rsid w:val="00325129"/>
    <w:pPr>
      <w:spacing w:before="120" w:after="120"/>
    </w:pPr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semiHidden/>
    <w:rsid w:val="00CD498A"/>
    <w:pPr>
      <w:tabs>
        <w:tab w:val="left" w:pos="252"/>
        <w:tab w:val="right" w:leader="dot" w:pos="9060"/>
      </w:tabs>
      <w:spacing w:before="120" w:after="120"/>
      <w:jc w:val="both"/>
    </w:pPr>
    <w:rPr>
      <w:b/>
      <w:bCs/>
      <w:noProof/>
      <w:color w:val="000000"/>
    </w:rPr>
  </w:style>
  <w:style w:type="paragraph" w:styleId="Verzeichnis2">
    <w:name w:val="toc 2"/>
    <w:basedOn w:val="Standard"/>
    <w:next w:val="Standard"/>
    <w:autoRedefine/>
    <w:semiHidden/>
    <w:rsid w:val="00CD498A"/>
    <w:pPr>
      <w:tabs>
        <w:tab w:val="left" w:pos="960"/>
        <w:tab w:val="right" w:leader="dot" w:pos="9057"/>
      </w:tabs>
      <w:ind w:left="240"/>
      <w:jc w:val="both"/>
    </w:pPr>
    <w:rPr>
      <w:noProof/>
      <w:color w:val="000000"/>
    </w:rPr>
  </w:style>
  <w:style w:type="paragraph" w:styleId="Verzeichnis3">
    <w:name w:val="toc 3"/>
    <w:basedOn w:val="Standard"/>
    <w:next w:val="Standard"/>
    <w:autoRedefine/>
    <w:semiHidden/>
    <w:rsid w:val="00CD498A"/>
    <w:pPr>
      <w:tabs>
        <w:tab w:val="left" w:pos="1022"/>
        <w:tab w:val="right" w:leader="dot" w:pos="9060"/>
      </w:tabs>
      <w:ind w:left="480"/>
      <w:jc w:val="both"/>
    </w:pPr>
    <w:rPr>
      <w:iCs/>
      <w:noProof/>
      <w:color w:val="000000"/>
    </w:rPr>
  </w:style>
  <w:style w:type="paragraph" w:customStyle="1" w:styleId="0berschrift">
    <w:name w:val="0 Überschrift"/>
    <w:basedOn w:val="Textkrper"/>
    <w:autoRedefine/>
    <w:rsid w:val="00DD56B7"/>
    <w:pPr>
      <w:spacing w:after="0"/>
      <w:jc w:val="center"/>
    </w:pPr>
    <w:rPr>
      <w:rFonts w:cs="Arial"/>
      <w:b/>
      <w:bCs/>
      <w:sz w:val="32"/>
      <w:szCs w:val="32"/>
    </w:rPr>
  </w:style>
  <w:style w:type="paragraph" w:styleId="Textkrper">
    <w:name w:val="Body Text"/>
    <w:basedOn w:val="Standard"/>
    <w:rsid w:val="00DD56B7"/>
    <w:pPr>
      <w:spacing w:after="120"/>
    </w:pPr>
  </w:style>
  <w:style w:type="paragraph" w:customStyle="1" w:styleId="Beschriftung2">
    <w:name w:val="Beschriftung2"/>
    <w:basedOn w:val="Beschriftung"/>
    <w:autoRedefine/>
    <w:rsid w:val="00DD56B7"/>
    <w:pPr>
      <w:spacing w:line="360" w:lineRule="auto"/>
      <w:jc w:val="center"/>
    </w:pPr>
    <w:rPr>
      <w:color w:val="000000"/>
    </w:rPr>
  </w:style>
  <w:style w:type="table" w:styleId="Tabellenraster">
    <w:name w:val="Table Grid"/>
    <w:basedOn w:val="NormaleTabelle"/>
    <w:rsid w:val="00CF4D9E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FormatvorlageVerzeichnis1Zeilenabstandeinfach">
    <w:name w:val="Formatvorlage Verzeichnis 1 + Zeilenabstand:  einfach"/>
    <w:basedOn w:val="Verzeichnis1"/>
    <w:autoRedefine/>
    <w:rsid w:val="005D17C0"/>
    <w:rPr>
      <w:sz w:val="24"/>
      <w:szCs w:val="20"/>
    </w:rPr>
  </w:style>
  <w:style w:type="paragraph" w:styleId="Kopfzeile">
    <w:name w:val="header"/>
    <w:basedOn w:val="Standard"/>
    <w:link w:val="Kopf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link w:val="Fu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noraPflichtangabe">
    <w:name w:val="nora Pflichtangabe"/>
    <w:basedOn w:val="Standard"/>
    <w:rsid w:val="0000664B"/>
    <w:pPr>
      <w:spacing w:line="360" w:lineRule="auto"/>
      <w:jc w:val="right"/>
    </w:pPr>
    <w:rPr>
      <w:rFonts w:cs="Arial"/>
      <w:b/>
      <w:bCs/>
      <w:sz w:val="14"/>
      <w:szCs w:val="14"/>
    </w:rPr>
  </w:style>
  <w:style w:type="paragraph" w:styleId="Sprechblasentext">
    <w:name w:val="Balloon Text"/>
    <w:basedOn w:val="Standard"/>
    <w:semiHidden/>
    <w:rsid w:val="001D604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394FF8"/>
    <w:rPr>
      <w:rFonts w:ascii="Arial" w:hAnsi="Arial"/>
      <w:sz w:val="22"/>
      <w:szCs w:val="24"/>
    </w:rPr>
  </w:style>
  <w:style w:type="character" w:customStyle="1" w:styleId="FuzeileZchn">
    <w:name w:val="Fußzeile Zchn"/>
    <w:link w:val="Fuzeile"/>
    <w:uiPriority w:val="99"/>
    <w:rsid w:val="00B61A96"/>
    <w:rPr>
      <w:rFonts w:ascii="Arial" w:hAnsi="Arial"/>
      <w:sz w:val="22"/>
      <w:szCs w:val="24"/>
    </w:rPr>
  </w:style>
  <w:style w:type="paragraph" w:customStyle="1" w:styleId="Pa0">
    <w:name w:val="Pa0"/>
    <w:basedOn w:val="Standard"/>
    <w:next w:val="Standard"/>
    <w:uiPriority w:val="99"/>
    <w:rsid w:val="00FC5476"/>
    <w:pPr>
      <w:autoSpaceDE w:val="0"/>
      <w:autoSpaceDN w:val="0"/>
      <w:adjustRightInd w:val="0"/>
      <w:spacing w:line="401" w:lineRule="atLeast"/>
    </w:pPr>
    <w:rPr>
      <w:rFonts w:ascii="Futura" w:hAnsi="Futura"/>
      <w:sz w:val="24"/>
    </w:rPr>
  </w:style>
  <w:style w:type="paragraph" w:customStyle="1" w:styleId="Pa3">
    <w:name w:val="Pa3"/>
    <w:basedOn w:val="Standard"/>
    <w:next w:val="Standard"/>
    <w:uiPriority w:val="99"/>
    <w:rsid w:val="00FC5476"/>
    <w:pPr>
      <w:autoSpaceDE w:val="0"/>
      <w:autoSpaceDN w:val="0"/>
      <w:adjustRightInd w:val="0"/>
      <w:spacing w:line="241" w:lineRule="atLeast"/>
    </w:pPr>
    <w:rPr>
      <w:rFonts w:ascii="FuturaLig" w:hAnsi="FuturaLig"/>
      <w:sz w:val="24"/>
    </w:rPr>
  </w:style>
  <w:style w:type="paragraph" w:customStyle="1" w:styleId="Pa2">
    <w:name w:val="Pa2"/>
    <w:basedOn w:val="Standard"/>
    <w:next w:val="Standard"/>
    <w:uiPriority w:val="99"/>
    <w:rsid w:val="00FC5476"/>
    <w:pPr>
      <w:autoSpaceDE w:val="0"/>
      <w:autoSpaceDN w:val="0"/>
      <w:adjustRightInd w:val="0"/>
      <w:spacing w:line="201" w:lineRule="atLeast"/>
    </w:pPr>
    <w:rPr>
      <w:rFonts w:ascii="Futura" w:hAnsi="Futura"/>
      <w:sz w:val="24"/>
    </w:rPr>
  </w:style>
  <w:style w:type="character" w:customStyle="1" w:styleId="A3">
    <w:name w:val="A3"/>
    <w:uiPriority w:val="99"/>
    <w:rsid w:val="00FC5476"/>
    <w:rPr>
      <w:rFonts w:cs="Futura"/>
      <w:color w:val="000000"/>
      <w:sz w:val="11"/>
      <w:szCs w:val="11"/>
    </w:rPr>
  </w:style>
  <w:style w:type="character" w:styleId="Kommentarzeichen">
    <w:name w:val="annotation reference"/>
    <w:uiPriority w:val="99"/>
    <w:semiHidden/>
    <w:unhideWhenUsed/>
    <w:rsid w:val="001C1E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C1EA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1C1EA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1EA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C1EA4"/>
    <w:rPr>
      <w:rFonts w:ascii="Arial" w:hAnsi="Arial"/>
      <w:b/>
      <w:bCs/>
    </w:rPr>
  </w:style>
  <w:style w:type="character" w:styleId="BesuchterLink">
    <w:name w:val="FollowedHyperlink"/>
    <w:uiPriority w:val="99"/>
    <w:semiHidden/>
    <w:unhideWhenUsed/>
    <w:rsid w:val="004B5CAD"/>
    <w:rPr>
      <w:color w:val="954F72"/>
      <w:u w:val="single"/>
    </w:rPr>
  </w:style>
  <w:style w:type="character" w:styleId="NichtaufgelsteErwhnung">
    <w:name w:val="Unresolved Mention"/>
    <w:uiPriority w:val="99"/>
    <w:semiHidden/>
    <w:unhideWhenUsed/>
    <w:rsid w:val="00F376B7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1775C"/>
    <w:rPr>
      <w:rFonts w:ascii="Arial" w:hAnsi="Arial"/>
      <w:sz w:val="22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1259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12591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9125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company/nora-systems-inc./mycompany/" TargetMode="External"/><Relationship Id="rId18" Type="http://schemas.openxmlformats.org/officeDocument/2006/relationships/hyperlink" Target="https://c212.net/c/link/?t=0&amp;l=en&amp;o=2379762-2&amp;h=2570929014&amp;u=https%3A%2F%2Fwww.youtube.com%2Fc%2Finterface&amp;a=YouTube" TargetMode="External"/><Relationship Id="rId26" Type="http://schemas.openxmlformats.org/officeDocument/2006/relationships/hyperlink" Target="mailto:Nora.Lippelt@gciworldwide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212.net/c/link/?t=0&amp;l=en&amp;o=2379762-2&amp;h=4144392634&amp;u=https%3A%2F%2Fwww.linkedin.com%2Fcompany%2Finterface&amp;a=LinkedI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nora.com/deutschland/de" TargetMode="External"/><Relationship Id="rId17" Type="http://schemas.openxmlformats.org/officeDocument/2006/relationships/hyperlink" Target="https://c212.net/c/link/?t=0&amp;l=en&amp;o=2379762-2&amp;h=2074296210&amp;u=https%3A%2F%2Ftwitter.com%2FInterfaceInc&amp;a=Twitter" TargetMode="External"/><Relationship Id="rId25" Type="http://schemas.openxmlformats.org/officeDocument/2006/relationships/hyperlink" Target="http://www.nora.com/de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log.interface.com/de/" TargetMode="External"/><Relationship Id="rId20" Type="http://schemas.openxmlformats.org/officeDocument/2006/relationships/hyperlink" Target="https://c212.net/c/link/?t=0&amp;l=en&amp;o=2379762-2&amp;h=3083175772&amp;u=https%3A%2F%2Fwww.pinterest.com%2Finterface%2F&amp;a=Pinterest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stagram.com/nora_by_interface_dach/" TargetMode="External"/><Relationship Id="rId24" Type="http://schemas.openxmlformats.org/officeDocument/2006/relationships/hyperlink" Target="mailto:presse@nora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nterface.com/EU/de-DE/homepage" TargetMode="External"/><Relationship Id="rId23" Type="http://schemas.openxmlformats.org/officeDocument/2006/relationships/hyperlink" Target="https://c212.net/c/link/?t=0&amp;l=en&amp;o=2379762-2&amp;h=2240602264&amp;u=https%3A%2F%2Fvimeo.com%2Finterface&amp;a=Vimeo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c212.net/c/link/?t=0&amp;l=en&amp;o=2379762-2&amp;h=977103161&amp;u=https%3A%2F%2Fwww.facebook.com%2FInterface%2F%3Ffref%3Dts&amp;a=Facebook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user/norasystems" TargetMode="External"/><Relationship Id="rId22" Type="http://schemas.openxmlformats.org/officeDocument/2006/relationships/hyperlink" Target="https://c212.net/c/link/?t=0&amp;l=en&amp;o=2379762-2&amp;h=3466201880&amp;u=https%3A%2F%2Fwww.instagram.com%2Finterface%2F&amp;a=Instagram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FB69CD8903044B4FFFAB099417223" ma:contentTypeVersion="15" ma:contentTypeDescription="Create a new document." ma:contentTypeScope="" ma:versionID="f93c73d229d73bd8fbc26ef2e5e5227d">
  <xsd:schema xmlns:xsd="http://www.w3.org/2001/XMLSchema" xmlns:xs="http://www.w3.org/2001/XMLSchema" xmlns:p="http://schemas.microsoft.com/office/2006/metadata/properties" xmlns:ns2="f91fcdf8-6453-4ed3-9af1-948b66e6c8f3" xmlns:ns3="c61df4aa-5bfd-4562-918d-bb23d75c1202" targetNamespace="http://schemas.microsoft.com/office/2006/metadata/properties" ma:root="true" ma:fieldsID="99fabd323ffc07738057e1f8d3d50a2b" ns2:_="" ns3:_="">
    <xsd:import namespace="f91fcdf8-6453-4ed3-9af1-948b66e6c8f3"/>
    <xsd:import namespace="c61df4aa-5bfd-4562-918d-bb23d75c12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fcdf8-6453-4ed3-9af1-948b66e6c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373d6a1-87b9-475e-b10a-bb582e919f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df4aa-5bfd-4562-918d-bb23d75c120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8440ff2-611e-459e-9fc9-1357ca587101}" ma:internalName="TaxCatchAll" ma:showField="CatchAllData" ma:web="c61df4aa-5bfd-4562-918d-bb23d75c12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1fcdf8-6453-4ed3-9af1-948b66e6c8f3">
      <Terms xmlns="http://schemas.microsoft.com/office/infopath/2007/PartnerControls"/>
    </lcf76f155ced4ddcb4097134ff3c332f>
    <TaxCatchAll xmlns="c61df4aa-5bfd-4562-918d-bb23d75c120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781D6B-3D42-43C4-AB97-A704CB83C102}"/>
</file>

<file path=customXml/itemProps2.xml><?xml version="1.0" encoding="utf-8"?>
<ds:datastoreItem xmlns:ds="http://schemas.openxmlformats.org/officeDocument/2006/customXml" ds:itemID="{D55BE89F-D087-47B7-8DA3-A42BD50156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5CE2A8-C715-42EB-9294-C6D329E9127B}">
  <ds:schemaRefs>
    <ds:schemaRef ds:uri="http://schemas.microsoft.com/office/2006/metadata/properties"/>
    <ds:schemaRef ds:uri="http://schemas.microsoft.com/office/infopath/2007/PartnerControls"/>
    <ds:schemaRef ds:uri="f91fcdf8-6453-4ed3-9af1-948b66e6c8f3"/>
    <ds:schemaRef ds:uri="c61df4aa-5bfd-4562-918d-bb23d75c1202"/>
  </ds:schemaRefs>
</ds:datastoreItem>
</file>

<file path=customXml/itemProps4.xml><?xml version="1.0" encoding="utf-8"?>
<ds:datastoreItem xmlns:ds="http://schemas.openxmlformats.org/officeDocument/2006/customXml" ds:itemID="{3A484B2C-315D-4A20-96F1-984F1DBF93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969</Words>
  <Characters>8563</Characters>
  <Application>Microsoft Office Word</Application>
  <DocSecurity>0</DocSecurity>
  <Lines>71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Pressemitteilung nora systems</vt:lpstr>
      <vt:lpstr>Vorlage Pressemitteilung nora systems</vt:lpstr>
    </vt:vector>
  </TitlesOfParts>
  <Company>nora systems GmbH</Company>
  <LinksUpToDate>false</LinksUpToDate>
  <CharactersWithSpaces>9513</CharactersWithSpaces>
  <SharedDoc>false</SharedDoc>
  <HLinks>
    <vt:vector size="78" baseType="variant">
      <vt:variant>
        <vt:i4>2162714</vt:i4>
      </vt:variant>
      <vt:variant>
        <vt:i4>36</vt:i4>
      </vt:variant>
      <vt:variant>
        <vt:i4>0</vt:i4>
      </vt:variant>
      <vt:variant>
        <vt:i4>5</vt:i4>
      </vt:variant>
      <vt:variant>
        <vt:lpwstr>mailto:nora@heringschuppener.com</vt:lpwstr>
      </vt:variant>
      <vt:variant>
        <vt:lpwstr/>
      </vt:variant>
      <vt:variant>
        <vt:i4>3735662</vt:i4>
      </vt:variant>
      <vt:variant>
        <vt:i4>33</vt:i4>
      </vt:variant>
      <vt:variant>
        <vt:i4>0</vt:i4>
      </vt:variant>
      <vt:variant>
        <vt:i4>5</vt:i4>
      </vt:variant>
      <vt:variant>
        <vt:lpwstr>http://www.nora.com/de.html</vt:lpwstr>
      </vt:variant>
      <vt:variant>
        <vt:lpwstr/>
      </vt:variant>
      <vt:variant>
        <vt:i4>4456563</vt:i4>
      </vt:variant>
      <vt:variant>
        <vt:i4>30</vt:i4>
      </vt:variant>
      <vt:variant>
        <vt:i4>0</vt:i4>
      </vt:variant>
      <vt:variant>
        <vt:i4>5</vt:i4>
      </vt:variant>
      <vt:variant>
        <vt:lpwstr>mailto:presse@nora.com</vt:lpwstr>
      </vt:variant>
      <vt:variant>
        <vt:lpwstr/>
      </vt:variant>
      <vt:variant>
        <vt:i4>4390928</vt:i4>
      </vt:variant>
      <vt:variant>
        <vt:i4>27</vt:i4>
      </vt:variant>
      <vt:variant>
        <vt:i4>0</vt:i4>
      </vt:variant>
      <vt:variant>
        <vt:i4>5</vt:i4>
      </vt:variant>
      <vt:variant>
        <vt:lpwstr>https://c212.net/c/link/?t=0&amp;l=en&amp;o=2379762-2&amp;h=2240602264&amp;u=https%3A%2F%2Fvimeo.com%2Finterface&amp;a=Vimeo</vt:lpwstr>
      </vt:variant>
      <vt:variant>
        <vt:lpwstr/>
      </vt:variant>
      <vt:variant>
        <vt:i4>8192111</vt:i4>
      </vt:variant>
      <vt:variant>
        <vt:i4>24</vt:i4>
      </vt:variant>
      <vt:variant>
        <vt:i4>0</vt:i4>
      </vt:variant>
      <vt:variant>
        <vt:i4>5</vt:i4>
      </vt:variant>
      <vt:variant>
        <vt:lpwstr>https://c212.net/c/link/?t=0&amp;l=en&amp;o=2379762-2&amp;h=3466201880&amp;u=https%3A%2F%2Fwww.instagram.com%2Finterface%2F&amp;a=Instagram</vt:lpwstr>
      </vt:variant>
      <vt:variant>
        <vt:lpwstr/>
      </vt:variant>
      <vt:variant>
        <vt:i4>6029388</vt:i4>
      </vt:variant>
      <vt:variant>
        <vt:i4>21</vt:i4>
      </vt:variant>
      <vt:variant>
        <vt:i4>0</vt:i4>
      </vt:variant>
      <vt:variant>
        <vt:i4>5</vt:i4>
      </vt:variant>
      <vt:variant>
        <vt:lpwstr>https://c212.net/c/link/?t=0&amp;l=en&amp;o=2379762-2&amp;h=4144392634&amp;u=https%3A%2F%2Fwww.linkedin.com%2Fcompany%2Finterface&amp;a=LinkedIn</vt:lpwstr>
      </vt:variant>
      <vt:variant>
        <vt:lpwstr/>
      </vt:variant>
      <vt:variant>
        <vt:i4>7864446</vt:i4>
      </vt:variant>
      <vt:variant>
        <vt:i4>18</vt:i4>
      </vt:variant>
      <vt:variant>
        <vt:i4>0</vt:i4>
      </vt:variant>
      <vt:variant>
        <vt:i4>5</vt:i4>
      </vt:variant>
      <vt:variant>
        <vt:lpwstr>https://c212.net/c/link/?t=0&amp;l=en&amp;o=2379762-2&amp;h=3083175772&amp;u=https%3A%2F%2Fwww.pinterest.com%2Finterface%2F&amp;a=Pinterest</vt:lpwstr>
      </vt:variant>
      <vt:variant>
        <vt:lpwstr/>
      </vt:variant>
      <vt:variant>
        <vt:i4>458835</vt:i4>
      </vt:variant>
      <vt:variant>
        <vt:i4>15</vt:i4>
      </vt:variant>
      <vt:variant>
        <vt:i4>0</vt:i4>
      </vt:variant>
      <vt:variant>
        <vt:i4>5</vt:i4>
      </vt:variant>
      <vt:variant>
        <vt:lpwstr>https://c212.net/c/link/?t=0&amp;l=en&amp;o=2379762-2&amp;h=977103161&amp;u=https%3A%2F%2Fwww.facebook.com%2FInterface%2F%3Ffref%3Dts&amp;a=Facebook</vt:lpwstr>
      </vt:variant>
      <vt:variant>
        <vt:lpwstr/>
      </vt:variant>
      <vt:variant>
        <vt:i4>1376266</vt:i4>
      </vt:variant>
      <vt:variant>
        <vt:i4>12</vt:i4>
      </vt:variant>
      <vt:variant>
        <vt:i4>0</vt:i4>
      </vt:variant>
      <vt:variant>
        <vt:i4>5</vt:i4>
      </vt:variant>
      <vt:variant>
        <vt:lpwstr>https://c212.net/c/link/?t=0&amp;l=en&amp;o=2379762-2&amp;h=2570929014&amp;u=https%3A%2F%2Fwww.youtube.com%2Fc%2Finterface&amp;a=YouTube</vt:lpwstr>
      </vt:variant>
      <vt:variant>
        <vt:lpwstr/>
      </vt:variant>
      <vt:variant>
        <vt:i4>2162795</vt:i4>
      </vt:variant>
      <vt:variant>
        <vt:i4>9</vt:i4>
      </vt:variant>
      <vt:variant>
        <vt:i4>0</vt:i4>
      </vt:variant>
      <vt:variant>
        <vt:i4>5</vt:i4>
      </vt:variant>
      <vt:variant>
        <vt:lpwstr>https://c212.net/c/link/?t=0&amp;l=en&amp;o=2379762-2&amp;h=2074296210&amp;u=https%3A%2F%2Ftwitter.com%2FInterfaceInc&amp;a=Twitter</vt:lpwstr>
      </vt:variant>
      <vt:variant>
        <vt:lpwstr/>
      </vt:variant>
      <vt:variant>
        <vt:i4>2293869</vt:i4>
      </vt:variant>
      <vt:variant>
        <vt:i4>6</vt:i4>
      </vt:variant>
      <vt:variant>
        <vt:i4>0</vt:i4>
      </vt:variant>
      <vt:variant>
        <vt:i4>5</vt:i4>
      </vt:variant>
      <vt:variant>
        <vt:lpwstr>https://www.nora.com/deutschland/de</vt:lpwstr>
      </vt:variant>
      <vt:variant>
        <vt:lpwstr/>
      </vt:variant>
      <vt:variant>
        <vt:i4>3407974</vt:i4>
      </vt:variant>
      <vt:variant>
        <vt:i4>3</vt:i4>
      </vt:variant>
      <vt:variant>
        <vt:i4>0</vt:i4>
      </vt:variant>
      <vt:variant>
        <vt:i4>5</vt:i4>
      </vt:variant>
      <vt:variant>
        <vt:lpwstr>https://blog.interface.com/de/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https://www.interface.com/EU/de-DE/homepage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Pressemitteilung nora systems</dc:title>
  <dc:subject>nora systems</dc:subject>
  <dc:creator>nora systems GmbH</dc:creator>
  <cp:keywords/>
  <cp:lastModifiedBy>Lippelt, Nora (GCI Worldwide)</cp:lastModifiedBy>
  <cp:revision>16</cp:revision>
  <cp:lastPrinted>2016-10-11T13:16:00Z</cp:lastPrinted>
  <dcterms:created xsi:type="dcterms:W3CDTF">2022-08-03T11:51:00Z</dcterms:created>
  <dcterms:modified xsi:type="dcterms:W3CDTF">2022-10-11T17:22:00Z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0x010100B79FB69CD8903044B4FFFAB099417223</vt:lpwstr>
  </property>
  <property fmtid="{D5CDD505-2E9C-101B-9397-08002B2CF9AE}" pid="3" name="MediaServiceImageTags">
    <vt:lpwstr/>
  </property>
</Properties>
</file>